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F6D782" w14:textId="3C2118E9" w:rsidR="00F029DC" w:rsidRPr="008315AD" w:rsidRDefault="00063560" w:rsidP="00063560">
      <w:pPr>
        <w:tabs>
          <w:tab w:val="left" w:pos="0"/>
          <w:tab w:val="left" w:pos="1560"/>
        </w:tabs>
        <w:ind w:right="141"/>
        <w:jc w:val="both"/>
        <w:rPr>
          <w:b/>
        </w:rPr>
      </w:pPr>
      <w:r w:rsidRPr="008315AD">
        <w:rPr>
          <w:b/>
        </w:rPr>
        <w:t xml:space="preserve">                                         </w:t>
      </w:r>
      <w:r w:rsidR="00F029DC" w:rsidRPr="008315AD">
        <w:rPr>
          <w:b/>
        </w:rPr>
        <w:t>ESTUDO TÉCNICO PRELIMINAR – ETP</w:t>
      </w:r>
    </w:p>
    <w:p w14:paraId="6BB690CF" w14:textId="77777777" w:rsidR="00191C93" w:rsidRPr="008315AD" w:rsidRDefault="00191C93" w:rsidP="00063560">
      <w:pPr>
        <w:tabs>
          <w:tab w:val="left" w:pos="0"/>
          <w:tab w:val="left" w:pos="1560"/>
        </w:tabs>
        <w:ind w:right="141"/>
        <w:jc w:val="both"/>
        <w:rPr>
          <w:b/>
        </w:rPr>
      </w:pPr>
    </w:p>
    <w:p w14:paraId="55DE3555" w14:textId="77777777" w:rsidR="00F029DC" w:rsidRPr="008315AD" w:rsidRDefault="00FB0955" w:rsidP="00063560">
      <w:pPr>
        <w:pStyle w:val="Commarcadores"/>
        <w:jc w:val="both"/>
      </w:pPr>
      <w:r w:rsidRPr="008315AD">
        <w:t>Setor Requisitante: Administrativo</w:t>
      </w:r>
      <w:r w:rsidR="00191C93" w:rsidRPr="008315AD">
        <w:t>.</w:t>
      </w:r>
    </w:p>
    <w:p w14:paraId="48B0D984" w14:textId="1751C868" w:rsidR="00F029DC" w:rsidRPr="008315AD" w:rsidRDefault="00F029DC" w:rsidP="00063560">
      <w:pPr>
        <w:tabs>
          <w:tab w:val="left" w:pos="0"/>
          <w:tab w:val="left" w:pos="1560"/>
        </w:tabs>
        <w:ind w:right="141"/>
        <w:jc w:val="both"/>
      </w:pPr>
      <w:r w:rsidRPr="008315AD">
        <w:t>Responsável pela Demand</w:t>
      </w:r>
      <w:r w:rsidR="00FB0955" w:rsidRPr="008315AD">
        <w:t xml:space="preserve">a: </w:t>
      </w:r>
    </w:p>
    <w:p w14:paraId="43957C69" w14:textId="77777777" w:rsidR="0098635E" w:rsidRPr="008315AD" w:rsidRDefault="0098635E" w:rsidP="00063560">
      <w:pPr>
        <w:tabs>
          <w:tab w:val="left" w:pos="0"/>
          <w:tab w:val="left" w:pos="1560"/>
        </w:tabs>
        <w:ind w:right="141"/>
        <w:jc w:val="both"/>
      </w:pPr>
    </w:p>
    <w:p w14:paraId="58D2B1B8" w14:textId="77777777" w:rsidR="00F029DC" w:rsidRPr="008315AD" w:rsidRDefault="00F029DC" w:rsidP="00063560">
      <w:pPr>
        <w:tabs>
          <w:tab w:val="left" w:pos="0"/>
          <w:tab w:val="left" w:pos="1560"/>
        </w:tabs>
        <w:ind w:right="141"/>
        <w:jc w:val="both"/>
      </w:pPr>
    </w:p>
    <w:p w14:paraId="25F8B710" w14:textId="77777777" w:rsidR="00F029DC" w:rsidRPr="008315AD" w:rsidRDefault="0098635E" w:rsidP="00063560">
      <w:pPr>
        <w:tabs>
          <w:tab w:val="left" w:pos="0"/>
          <w:tab w:val="left" w:pos="1560"/>
        </w:tabs>
        <w:ind w:right="141"/>
        <w:jc w:val="both"/>
        <w:rPr>
          <w:b/>
        </w:rPr>
      </w:pPr>
      <w:r w:rsidRPr="008315AD">
        <w:rPr>
          <w:b/>
        </w:rPr>
        <w:t xml:space="preserve">1. </w:t>
      </w:r>
      <w:r w:rsidR="00F029DC" w:rsidRPr="008315AD">
        <w:rPr>
          <w:b/>
        </w:rPr>
        <w:t>INTRODUÇÃO</w:t>
      </w:r>
    </w:p>
    <w:p w14:paraId="5193A4C6" w14:textId="77777777" w:rsidR="0098635E" w:rsidRPr="008315AD" w:rsidRDefault="0098635E" w:rsidP="00063560">
      <w:pPr>
        <w:tabs>
          <w:tab w:val="left" w:pos="0"/>
          <w:tab w:val="left" w:pos="1560"/>
        </w:tabs>
        <w:ind w:left="360" w:right="141"/>
        <w:jc w:val="both"/>
        <w:rPr>
          <w:b/>
        </w:rPr>
      </w:pPr>
    </w:p>
    <w:p w14:paraId="2825101B" w14:textId="77777777" w:rsidR="0098635E" w:rsidRPr="008315AD" w:rsidRDefault="0098635E" w:rsidP="00063560">
      <w:pPr>
        <w:tabs>
          <w:tab w:val="left" w:pos="0"/>
          <w:tab w:val="left" w:pos="1560"/>
        </w:tabs>
        <w:ind w:right="141"/>
        <w:jc w:val="both"/>
      </w:pPr>
    </w:p>
    <w:p w14:paraId="30E79CEC" w14:textId="77777777" w:rsidR="00F162B2" w:rsidRPr="008315AD" w:rsidRDefault="00F162B2" w:rsidP="00063560">
      <w:pPr>
        <w:tabs>
          <w:tab w:val="left" w:pos="0"/>
          <w:tab w:val="left" w:pos="1560"/>
        </w:tabs>
        <w:ind w:right="141"/>
        <w:jc w:val="both"/>
      </w:pPr>
      <w:r w:rsidRPr="008315AD">
        <w:t>1.1 A presente aquisição tem por objetivo garantir o fornecimento contínuo de materiais de limpeza e itens de higiene pessoal, a fim de suprir as necessidades rotineiras do SAAE Iguatama.</w:t>
      </w:r>
    </w:p>
    <w:p w14:paraId="407BDDA8" w14:textId="77777777" w:rsidR="00F162B2" w:rsidRPr="008315AD" w:rsidRDefault="00F162B2" w:rsidP="00063560">
      <w:pPr>
        <w:tabs>
          <w:tab w:val="left" w:pos="0"/>
          <w:tab w:val="left" w:pos="1560"/>
        </w:tabs>
        <w:ind w:right="141"/>
        <w:jc w:val="both"/>
      </w:pPr>
    </w:p>
    <w:p w14:paraId="6AF33A4A" w14:textId="77777777" w:rsidR="00F162B2" w:rsidRPr="008315AD" w:rsidRDefault="00F162B2" w:rsidP="00063560">
      <w:pPr>
        <w:tabs>
          <w:tab w:val="left" w:pos="0"/>
          <w:tab w:val="left" w:pos="1560"/>
        </w:tabs>
        <w:ind w:right="141"/>
        <w:jc w:val="both"/>
      </w:pPr>
      <w:r w:rsidRPr="008315AD">
        <w:t>1.2 Os itens são essenciais para assegurar condições adequadas de higiene, salubridade e bem-estar nos ambientes administrativos, operacionais e de atendimento ao público, em conformidade com boas práticas sanitárias no serviço público.</w:t>
      </w:r>
    </w:p>
    <w:p w14:paraId="101014EF" w14:textId="77777777" w:rsidR="00F162B2" w:rsidRPr="008315AD" w:rsidRDefault="00F162B2" w:rsidP="00063560">
      <w:pPr>
        <w:tabs>
          <w:tab w:val="left" w:pos="0"/>
          <w:tab w:val="left" w:pos="1560"/>
        </w:tabs>
        <w:ind w:right="141"/>
        <w:jc w:val="both"/>
      </w:pPr>
    </w:p>
    <w:p w14:paraId="53FFC59A" w14:textId="77777777" w:rsidR="00F162B2" w:rsidRPr="008315AD" w:rsidRDefault="00F162B2" w:rsidP="00063560">
      <w:pPr>
        <w:tabs>
          <w:tab w:val="left" w:pos="0"/>
          <w:tab w:val="left" w:pos="1560"/>
        </w:tabs>
        <w:ind w:right="141"/>
        <w:jc w:val="both"/>
      </w:pPr>
      <w:r w:rsidRPr="008315AD">
        <w:t>1.3 A contratação será realizada com base na Lei Federal nº 14.133/2021, especialmente nos termos do Art. 75, inciso II, que trata das hipóteses de dispensa de licitação para contratos de pequeno valor, assegurando legalidade, economicidade, eficiência e continuidade dos serviços públicos.</w:t>
      </w:r>
    </w:p>
    <w:p w14:paraId="164C884E" w14:textId="77777777" w:rsidR="0033706B" w:rsidRPr="008315AD" w:rsidRDefault="0033706B" w:rsidP="00063560">
      <w:pPr>
        <w:tabs>
          <w:tab w:val="left" w:pos="0"/>
          <w:tab w:val="left" w:pos="1560"/>
        </w:tabs>
        <w:ind w:right="141"/>
        <w:jc w:val="both"/>
      </w:pPr>
    </w:p>
    <w:p w14:paraId="1115C645" w14:textId="77777777" w:rsidR="00F029DC" w:rsidRPr="008315AD" w:rsidRDefault="0098635E" w:rsidP="00063560">
      <w:pPr>
        <w:tabs>
          <w:tab w:val="left" w:pos="0"/>
          <w:tab w:val="left" w:pos="1560"/>
        </w:tabs>
        <w:ind w:right="141"/>
        <w:jc w:val="both"/>
        <w:rPr>
          <w:b/>
        </w:rPr>
      </w:pPr>
      <w:r w:rsidRPr="008315AD">
        <w:rPr>
          <w:b/>
        </w:rPr>
        <w:t xml:space="preserve">2. </w:t>
      </w:r>
      <w:r w:rsidR="00F029DC" w:rsidRPr="008315AD">
        <w:rPr>
          <w:b/>
        </w:rPr>
        <w:t>DESCRIÇÃO DA NECESSIDADE</w:t>
      </w:r>
    </w:p>
    <w:p w14:paraId="0B6405CF" w14:textId="77777777" w:rsidR="0098635E" w:rsidRPr="008315AD" w:rsidRDefault="0098635E" w:rsidP="00063560">
      <w:pPr>
        <w:tabs>
          <w:tab w:val="left" w:pos="0"/>
          <w:tab w:val="left" w:pos="1560"/>
        </w:tabs>
        <w:ind w:left="360" w:right="141"/>
        <w:jc w:val="both"/>
        <w:rPr>
          <w:b/>
        </w:rPr>
      </w:pPr>
    </w:p>
    <w:p w14:paraId="173F8748" w14:textId="77777777" w:rsidR="00191C93" w:rsidRPr="008315AD" w:rsidRDefault="00191C93" w:rsidP="00063560">
      <w:pPr>
        <w:tabs>
          <w:tab w:val="left" w:pos="0"/>
          <w:tab w:val="left" w:pos="1560"/>
        </w:tabs>
        <w:ind w:right="141"/>
        <w:jc w:val="both"/>
        <w:rPr>
          <w:b/>
        </w:rPr>
      </w:pPr>
    </w:p>
    <w:p w14:paraId="7B3587A8" w14:textId="77777777" w:rsidR="00F162B2" w:rsidRPr="008315AD" w:rsidRDefault="00F162B2" w:rsidP="00063560">
      <w:pPr>
        <w:tabs>
          <w:tab w:val="left" w:pos="0"/>
          <w:tab w:val="left" w:pos="1560"/>
        </w:tabs>
        <w:ind w:right="141"/>
        <w:jc w:val="both"/>
      </w:pPr>
      <w:r w:rsidRPr="008315AD">
        <w:t>A utilização de materiais de limpeza e itens de higiene pessoal é rotina indispensável nos diversos setores do SAAE. Estes produtos promovem a manutenção da limpeza e da organização dos espaços, prevenindo riscos à saúde dos servidores e da população atendida.</w:t>
      </w:r>
    </w:p>
    <w:p w14:paraId="4FA22234" w14:textId="77777777" w:rsidR="00F162B2" w:rsidRPr="008315AD" w:rsidRDefault="00F162B2" w:rsidP="00063560">
      <w:pPr>
        <w:tabs>
          <w:tab w:val="left" w:pos="0"/>
          <w:tab w:val="left" w:pos="1560"/>
        </w:tabs>
        <w:ind w:right="141"/>
        <w:jc w:val="both"/>
      </w:pPr>
    </w:p>
    <w:p w14:paraId="1A070D91" w14:textId="77777777" w:rsidR="00FB0955" w:rsidRPr="008315AD" w:rsidRDefault="00F162B2" w:rsidP="00063560">
      <w:pPr>
        <w:tabs>
          <w:tab w:val="left" w:pos="0"/>
          <w:tab w:val="left" w:pos="1560"/>
        </w:tabs>
        <w:ind w:right="141"/>
        <w:jc w:val="both"/>
      </w:pPr>
      <w:r w:rsidRPr="008315AD">
        <w:t>A aquisição visa atender a uma demanda constante e previsível, não exigindo especificações técnicas complexas, mas sim padronização, qualidade e segurança dos produtos utilizados.</w:t>
      </w:r>
    </w:p>
    <w:p w14:paraId="1BA04400" w14:textId="77777777" w:rsidR="00F162B2" w:rsidRPr="008315AD" w:rsidRDefault="00F162B2" w:rsidP="00063560">
      <w:pPr>
        <w:tabs>
          <w:tab w:val="left" w:pos="0"/>
          <w:tab w:val="left" w:pos="1560"/>
        </w:tabs>
        <w:ind w:right="141"/>
        <w:jc w:val="both"/>
      </w:pPr>
    </w:p>
    <w:p w14:paraId="6E5D830C" w14:textId="77777777" w:rsidR="007944A9" w:rsidRPr="008315AD" w:rsidRDefault="0098635E" w:rsidP="00063560">
      <w:pPr>
        <w:tabs>
          <w:tab w:val="left" w:pos="0"/>
          <w:tab w:val="left" w:pos="1560"/>
        </w:tabs>
        <w:ind w:right="141"/>
        <w:jc w:val="both"/>
        <w:rPr>
          <w:b/>
        </w:rPr>
      </w:pPr>
      <w:r w:rsidRPr="008315AD">
        <w:rPr>
          <w:b/>
        </w:rPr>
        <w:t xml:space="preserve">3. </w:t>
      </w:r>
      <w:r w:rsidR="00F029DC" w:rsidRPr="008315AD">
        <w:rPr>
          <w:b/>
        </w:rPr>
        <w:t>ESPECIFICAÇÃO DOS ITENS A SEREM ADQUIRIDOS</w:t>
      </w:r>
      <w:r w:rsidR="00DC65ED" w:rsidRPr="008315AD">
        <w:rPr>
          <w:b/>
        </w:rPr>
        <w:t xml:space="preserve"> E QUANTIDADE</w:t>
      </w:r>
      <w:r w:rsidR="00F029DC" w:rsidRPr="008315AD">
        <w:rPr>
          <w:b/>
        </w:rPr>
        <w:t>:</w:t>
      </w:r>
    </w:p>
    <w:p w14:paraId="14795567" w14:textId="76CE226F" w:rsidR="00F162B2" w:rsidRPr="008315AD" w:rsidRDefault="00F162B2" w:rsidP="00063560">
      <w:pPr>
        <w:tabs>
          <w:tab w:val="left" w:pos="0"/>
          <w:tab w:val="left" w:pos="1560"/>
        </w:tabs>
        <w:ind w:right="141"/>
        <w:jc w:val="both"/>
        <w:rPr>
          <w:b/>
        </w:rPr>
      </w:pPr>
    </w:p>
    <w:p w14:paraId="0CAA2E24" w14:textId="77777777" w:rsidR="001E203C" w:rsidRPr="008315AD" w:rsidRDefault="001E203C" w:rsidP="00063560">
      <w:pPr>
        <w:jc w:val="both"/>
      </w:pPr>
    </w:p>
    <w:tbl>
      <w:tblPr>
        <w:tblW w:w="10348" w:type="dxa"/>
        <w:tblInd w:w="-5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6804"/>
        <w:gridCol w:w="1417"/>
        <w:gridCol w:w="1276"/>
      </w:tblGrid>
      <w:tr w:rsidR="001E203C" w:rsidRPr="008315AD" w14:paraId="0893C6DB" w14:textId="77777777" w:rsidTr="00645C23">
        <w:trPr>
          <w:trHeight w:val="20"/>
        </w:trPr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79646" w:fill="538ED5"/>
            <w:vAlign w:val="center"/>
            <w:hideMark/>
          </w:tcPr>
          <w:p w14:paraId="77B8D36C" w14:textId="77777777" w:rsidR="001E203C" w:rsidRPr="008315AD" w:rsidRDefault="001E203C" w:rsidP="00063560">
            <w:pPr>
              <w:jc w:val="both"/>
            </w:pPr>
            <w:r w:rsidRPr="008315AD">
              <w:t>PROCESSO LICITATÓRIO</w:t>
            </w:r>
          </w:p>
        </w:tc>
      </w:tr>
      <w:tr w:rsidR="001E203C" w:rsidRPr="008315AD" w14:paraId="435E3586" w14:textId="77777777" w:rsidTr="00645C23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79646" w:fill="538ED5"/>
            <w:vAlign w:val="center"/>
            <w:hideMark/>
          </w:tcPr>
          <w:p w14:paraId="28407356" w14:textId="77777777" w:rsidR="001E203C" w:rsidRPr="008315AD" w:rsidRDefault="001E203C" w:rsidP="00063560">
            <w:pPr>
              <w:jc w:val="both"/>
            </w:pPr>
            <w:r w:rsidRPr="008315AD">
              <w:t>Item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79646" w:fill="538ED5"/>
            <w:vAlign w:val="center"/>
            <w:hideMark/>
          </w:tcPr>
          <w:p w14:paraId="4B95716C" w14:textId="77777777" w:rsidR="001E203C" w:rsidRPr="008315AD" w:rsidRDefault="001E203C" w:rsidP="00063560">
            <w:pPr>
              <w:jc w:val="both"/>
            </w:pPr>
            <w:r w:rsidRPr="008315AD">
              <w:t>Descrição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79646" w:fill="538ED5"/>
            <w:vAlign w:val="center"/>
            <w:hideMark/>
          </w:tcPr>
          <w:p w14:paraId="3F2D2B81" w14:textId="77777777" w:rsidR="001E203C" w:rsidRPr="008315AD" w:rsidRDefault="001E203C" w:rsidP="00063560">
            <w:pPr>
              <w:jc w:val="both"/>
            </w:pPr>
            <w:r w:rsidRPr="008315AD">
              <w:t>Unidade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79646" w:fill="538ED5"/>
            <w:vAlign w:val="center"/>
            <w:hideMark/>
          </w:tcPr>
          <w:p w14:paraId="42EAC396" w14:textId="77777777" w:rsidR="001E203C" w:rsidRPr="008315AD" w:rsidRDefault="001E203C" w:rsidP="00063560">
            <w:pPr>
              <w:jc w:val="both"/>
            </w:pPr>
            <w:r w:rsidRPr="008315AD">
              <w:t>Quant.</w:t>
            </w:r>
          </w:p>
        </w:tc>
      </w:tr>
      <w:tr w:rsidR="001E203C" w:rsidRPr="008315AD" w14:paraId="627609F8" w14:textId="77777777" w:rsidTr="00645C23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81BF7" w14:textId="77777777" w:rsidR="001E203C" w:rsidRPr="008315AD" w:rsidRDefault="001E203C" w:rsidP="00063560">
            <w:pPr>
              <w:jc w:val="both"/>
            </w:pPr>
            <w:r w:rsidRPr="008315AD">
              <w:t>01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9594BE" w14:textId="77777777" w:rsidR="001E203C" w:rsidRPr="008315AD" w:rsidRDefault="001E203C" w:rsidP="00063560">
            <w:pPr>
              <w:jc w:val="both"/>
              <w:rPr>
                <w:rFonts w:eastAsia="Times New Roman"/>
                <w:lang w:eastAsia="pt-BR"/>
              </w:rPr>
            </w:pPr>
            <w:r w:rsidRPr="008315AD">
              <w:rPr>
                <w:rFonts w:eastAsia="Times New Roman"/>
                <w:lang w:eastAsia="pt-BR"/>
              </w:rPr>
              <w:t xml:space="preserve">Água sanitária, composição: solução aquosa; a base de hipoclorito sódio ou cálcio; frasco plástico opaco, com tampa </w:t>
            </w:r>
            <w:proofErr w:type="spellStart"/>
            <w:r w:rsidRPr="008315AD">
              <w:rPr>
                <w:rFonts w:eastAsia="Times New Roman"/>
                <w:lang w:eastAsia="pt-BR"/>
              </w:rPr>
              <w:t>rosqueável</w:t>
            </w:r>
            <w:proofErr w:type="spellEnd"/>
            <w:r w:rsidRPr="008315AD">
              <w:rPr>
                <w:rFonts w:eastAsia="Times New Roman"/>
                <w:lang w:eastAsia="pt-BR"/>
              </w:rPr>
              <w:t xml:space="preserve"> para maior segurança no manuseio, com validade mínima de 12 meses a contar da data de entrega. Produto utilizado e deve estar em conformidade com as normas da ABNT NBR 14725. Produto com autorização do MS, notificado e/ou registrado na ANVISA. Frasco plástico de 2 litros.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817D7" w14:textId="77777777" w:rsidR="001E203C" w:rsidRPr="008315AD" w:rsidRDefault="001E203C" w:rsidP="00063560">
            <w:pPr>
              <w:jc w:val="both"/>
            </w:pPr>
            <w:r w:rsidRPr="008315AD">
              <w:t>Unid.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74C47" w14:textId="12FD914A" w:rsidR="001E203C" w:rsidRPr="008315AD" w:rsidRDefault="003817DD" w:rsidP="00063560">
            <w:pPr>
              <w:jc w:val="both"/>
            </w:pPr>
            <w:r w:rsidRPr="008315AD">
              <w:t>20</w:t>
            </w:r>
          </w:p>
        </w:tc>
      </w:tr>
      <w:tr w:rsidR="001E203C" w:rsidRPr="008315AD" w14:paraId="32240889" w14:textId="77777777" w:rsidTr="00645C23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9688D" w14:textId="77777777" w:rsidR="001E203C" w:rsidRPr="008315AD" w:rsidRDefault="001E203C" w:rsidP="00063560">
            <w:pPr>
              <w:jc w:val="both"/>
            </w:pPr>
            <w:r w:rsidRPr="008315AD">
              <w:t>02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DCD3EC" w14:textId="77777777" w:rsidR="001E203C" w:rsidRPr="008315AD" w:rsidRDefault="001E203C" w:rsidP="00063560">
            <w:pPr>
              <w:jc w:val="both"/>
            </w:pPr>
            <w:r w:rsidRPr="008315AD">
              <w:rPr>
                <w:rFonts w:eastAsia="Times New Roman"/>
                <w:lang w:val="pt-PT"/>
              </w:rPr>
              <w:t>Álcool em gel 70º: álcool etílico hidratado em gel.500g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AD164" w14:textId="77777777" w:rsidR="001E203C" w:rsidRPr="008315AD" w:rsidRDefault="001E203C" w:rsidP="00063560">
            <w:pPr>
              <w:jc w:val="both"/>
            </w:pPr>
            <w:r w:rsidRPr="008315AD">
              <w:t>Unid.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F95D6" w14:textId="35CB181F" w:rsidR="001E203C" w:rsidRPr="008315AD" w:rsidRDefault="003817DD" w:rsidP="00063560">
            <w:pPr>
              <w:jc w:val="both"/>
            </w:pPr>
            <w:r w:rsidRPr="008315AD">
              <w:t>30</w:t>
            </w:r>
          </w:p>
        </w:tc>
      </w:tr>
      <w:tr w:rsidR="001E203C" w:rsidRPr="008315AD" w14:paraId="5EACE9FF" w14:textId="77777777" w:rsidTr="00645C23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848C9" w14:textId="77777777" w:rsidR="001E203C" w:rsidRPr="008315AD" w:rsidRDefault="001E203C" w:rsidP="00063560">
            <w:pPr>
              <w:jc w:val="both"/>
            </w:pPr>
            <w:r w:rsidRPr="008315AD">
              <w:t>03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BD18C4" w14:textId="77777777" w:rsidR="001E203C" w:rsidRPr="008315AD" w:rsidRDefault="001E203C" w:rsidP="00063560">
            <w:pPr>
              <w:jc w:val="both"/>
            </w:pPr>
            <w:r w:rsidRPr="008315AD">
              <w:t>Algodão Bola 100g Não Estéril.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BF790" w14:textId="77777777" w:rsidR="001E203C" w:rsidRPr="008315AD" w:rsidRDefault="001E203C" w:rsidP="00063560">
            <w:pPr>
              <w:jc w:val="both"/>
            </w:pPr>
            <w:proofErr w:type="spellStart"/>
            <w:r w:rsidRPr="008315AD">
              <w:t>Ptc</w:t>
            </w:r>
            <w:proofErr w:type="spellEnd"/>
            <w:r w:rsidRPr="008315AD"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5196C" w14:textId="6F5063F4" w:rsidR="001E203C" w:rsidRPr="008315AD" w:rsidRDefault="003817DD" w:rsidP="00063560">
            <w:pPr>
              <w:jc w:val="both"/>
            </w:pPr>
            <w:r w:rsidRPr="008315AD">
              <w:t>50</w:t>
            </w:r>
          </w:p>
        </w:tc>
      </w:tr>
      <w:tr w:rsidR="001E203C" w:rsidRPr="008315AD" w14:paraId="0A4FD9CD" w14:textId="77777777" w:rsidTr="00645C23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F12A6" w14:textId="77777777" w:rsidR="001E203C" w:rsidRPr="008315AD" w:rsidRDefault="001E203C" w:rsidP="00063560">
            <w:pPr>
              <w:jc w:val="both"/>
            </w:pPr>
            <w:r w:rsidRPr="008315AD">
              <w:t>05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EB41B6" w14:textId="77777777" w:rsidR="001E203C" w:rsidRPr="008315AD" w:rsidRDefault="001E203C" w:rsidP="00063560">
            <w:pPr>
              <w:jc w:val="both"/>
            </w:pPr>
            <w:r w:rsidRPr="008315AD">
              <w:t xml:space="preserve">Desinfetante ação germicida e bactericida, composto de: princípios </w:t>
            </w:r>
            <w:r w:rsidRPr="008315AD">
              <w:lastRenderedPageBreak/>
              <w:t xml:space="preserve">ativos, emulsificante, fragrância, controlados de </w:t>
            </w:r>
            <w:proofErr w:type="spellStart"/>
            <w:r w:rsidRPr="008315AD">
              <w:t>ph</w:t>
            </w:r>
            <w:proofErr w:type="spellEnd"/>
            <w:r w:rsidRPr="008315AD">
              <w:t xml:space="preserve">, conservante, corante e água. Princípios ativos: cloreto de </w:t>
            </w:r>
            <w:proofErr w:type="spellStart"/>
            <w:r w:rsidRPr="008315AD">
              <w:t>alquil</w:t>
            </w:r>
            <w:proofErr w:type="spellEnd"/>
            <w:r w:rsidRPr="008315AD">
              <w:t xml:space="preserve">, </w:t>
            </w:r>
            <w:proofErr w:type="spellStart"/>
            <w:r w:rsidRPr="008315AD">
              <w:t>dimetilbenzilamônio</w:t>
            </w:r>
            <w:proofErr w:type="spellEnd"/>
            <w:r w:rsidRPr="008315AD">
              <w:t xml:space="preserve"> e cloreto de </w:t>
            </w:r>
            <w:proofErr w:type="spellStart"/>
            <w:r w:rsidRPr="008315AD">
              <w:t>didecildimetiamônio</w:t>
            </w:r>
            <w:proofErr w:type="spellEnd"/>
            <w:r w:rsidRPr="008315AD">
              <w:t xml:space="preserve"> 0,28%. Próprio para limpeza de vasos sanitários, ralos, pisos, pias, azulejos e superfícies laváveis. Perfume tipo lavanda ou floral. Produto com autorização do MS, notificado e/ou registrado na ANVISA. Em embalagens plásticas de 2 litros cada.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44A551" w14:textId="77777777" w:rsidR="001E203C" w:rsidRPr="008315AD" w:rsidRDefault="001E203C" w:rsidP="00063560">
            <w:pPr>
              <w:jc w:val="both"/>
            </w:pPr>
            <w:r w:rsidRPr="008315AD">
              <w:lastRenderedPageBreak/>
              <w:t>Unid.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6ED71" w14:textId="77777777" w:rsidR="001E203C" w:rsidRPr="008315AD" w:rsidRDefault="001E203C" w:rsidP="00063560">
            <w:pPr>
              <w:jc w:val="both"/>
            </w:pPr>
            <w:r w:rsidRPr="008315AD">
              <w:t>20</w:t>
            </w:r>
          </w:p>
        </w:tc>
      </w:tr>
      <w:tr w:rsidR="001E203C" w:rsidRPr="008315AD" w14:paraId="75074B42" w14:textId="77777777" w:rsidTr="00645C23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34778" w14:textId="77777777" w:rsidR="001E203C" w:rsidRPr="008315AD" w:rsidRDefault="001E203C" w:rsidP="00063560">
            <w:pPr>
              <w:jc w:val="both"/>
            </w:pPr>
            <w:r w:rsidRPr="008315AD">
              <w:t>06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B990B2" w14:textId="77777777" w:rsidR="001E203C" w:rsidRPr="008315AD" w:rsidRDefault="001E203C" w:rsidP="00063560">
            <w:pPr>
              <w:jc w:val="both"/>
            </w:pPr>
            <w:r w:rsidRPr="008315AD">
              <w:t xml:space="preserve">Detergente líquido biodegradável comum, neutro: composição: linear </w:t>
            </w:r>
            <w:proofErr w:type="spellStart"/>
            <w:r w:rsidRPr="008315AD">
              <w:t>alquil</w:t>
            </w:r>
            <w:proofErr w:type="spellEnd"/>
            <w:r w:rsidRPr="008315AD">
              <w:t xml:space="preserve"> benzeno sulfonato de sódio, sequestrante e tenso ativo biodegradável; testado dermatologicamente; frasco com 500 ml. Data de fabricação e prazo de validade mínimo de 06 meses a partir da data de entrega. Com registro na ANVISA. Em embalagens plásticas de 500 ml cada.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F0EF27" w14:textId="77777777" w:rsidR="001E203C" w:rsidRPr="008315AD" w:rsidRDefault="001E203C" w:rsidP="00063560">
            <w:pPr>
              <w:jc w:val="both"/>
            </w:pPr>
            <w:r w:rsidRPr="008315AD">
              <w:t>Unid.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399FC" w14:textId="221246BC" w:rsidR="001E203C" w:rsidRPr="008315AD" w:rsidRDefault="003817DD" w:rsidP="00063560">
            <w:pPr>
              <w:jc w:val="both"/>
            </w:pPr>
            <w:r w:rsidRPr="008315AD">
              <w:t>100</w:t>
            </w:r>
          </w:p>
        </w:tc>
      </w:tr>
      <w:tr w:rsidR="001E203C" w:rsidRPr="008315AD" w14:paraId="4EDC3B2B" w14:textId="77777777" w:rsidTr="00645C23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F26C7" w14:textId="77777777" w:rsidR="001E203C" w:rsidRPr="008315AD" w:rsidRDefault="001E203C" w:rsidP="00063560">
            <w:pPr>
              <w:jc w:val="both"/>
            </w:pPr>
            <w:r w:rsidRPr="008315AD">
              <w:t>07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DF6741" w14:textId="77777777" w:rsidR="001E203C" w:rsidRPr="008315AD" w:rsidRDefault="001E203C" w:rsidP="00063560">
            <w:pPr>
              <w:jc w:val="both"/>
            </w:pPr>
            <w:r w:rsidRPr="008315AD">
              <w:t>Esponja dupla face, produto não-tecido, à base de fibras sintéticas e mineral abrasivo, unidos por resina à prova d'água, utilizado para limpeza geral, que limpe as superfícies sem riscá-las. Com característica de dupla ação: com um lado próprio para remoção de sujeira em peças delicadas e o outro lado para complementar a ação da fibra, em embalagem com a identificação do produto, marca do fabricante, quantidade, data de fabricação, nº do lote e prazo de validade, contendo 04 unidades em cada embalagem.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8DC9E" w14:textId="77777777" w:rsidR="001E203C" w:rsidRPr="008315AD" w:rsidRDefault="001E203C" w:rsidP="00063560">
            <w:pPr>
              <w:jc w:val="both"/>
            </w:pPr>
            <w:r w:rsidRPr="008315AD">
              <w:t>Unid.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44F1F" w14:textId="3A82FCA7" w:rsidR="001E203C" w:rsidRPr="008315AD" w:rsidRDefault="003817DD" w:rsidP="00063560">
            <w:pPr>
              <w:jc w:val="both"/>
            </w:pPr>
            <w:r w:rsidRPr="008315AD">
              <w:t>20</w:t>
            </w:r>
          </w:p>
        </w:tc>
      </w:tr>
      <w:tr w:rsidR="001E203C" w:rsidRPr="008315AD" w14:paraId="0200E089" w14:textId="77777777" w:rsidTr="00645C23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B9D61" w14:textId="77777777" w:rsidR="001E203C" w:rsidRPr="008315AD" w:rsidRDefault="001E203C" w:rsidP="00063560">
            <w:pPr>
              <w:jc w:val="both"/>
            </w:pPr>
            <w:r w:rsidRPr="008315AD">
              <w:t>10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D19D27" w14:textId="0AD1CE19" w:rsidR="001E203C" w:rsidRPr="008315AD" w:rsidRDefault="00D8602F" w:rsidP="00063560">
            <w:pPr>
              <w:jc w:val="both"/>
            </w:pPr>
            <w:r w:rsidRPr="008315AD">
              <w:t xml:space="preserve">Pano para limpeza (Saco): </w:t>
            </w:r>
            <w:r w:rsidR="001E203C" w:rsidRPr="008315AD">
              <w:t>duplo, lavado e alvejado, forte, grosso, com alta absorção, 100% algodão, medidas: mínimo de 42 cm x 65 cm.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6D860" w14:textId="77777777" w:rsidR="001E203C" w:rsidRPr="008315AD" w:rsidRDefault="001E203C" w:rsidP="00063560">
            <w:pPr>
              <w:jc w:val="both"/>
            </w:pPr>
            <w:r w:rsidRPr="008315AD">
              <w:t>Unid.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7DAC7" w14:textId="3A698CF6" w:rsidR="001E203C" w:rsidRPr="008315AD" w:rsidRDefault="003817DD" w:rsidP="00063560">
            <w:pPr>
              <w:jc w:val="both"/>
            </w:pPr>
            <w:r w:rsidRPr="008315AD">
              <w:t>30</w:t>
            </w:r>
          </w:p>
        </w:tc>
      </w:tr>
      <w:tr w:rsidR="001E203C" w:rsidRPr="008315AD" w14:paraId="439FEBEC" w14:textId="77777777" w:rsidTr="00645C23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28BE2" w14:textId="77777777" w:rsidR="001E203C" w:rsidRPr="008315AD" w:rsidRDefault="001E203C" w:rsidP="00063560">
            <w:pPr>
              <w:jc w:val="both"/>
            </w:pPr>
            <w:r w:rsidRPr="008315AD">
              <w:t>11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AD4C13" w14:textId="77777777" w:rsidR="001E203C" w:rsidRPr="008315AD" w:rsidRDefault="001E203C" w:rsidP="00063560">
            <w:pPr>
              <w:jc w:val="both"/>
            </w:pPr>
            <w:r w:rsidRPr="008315AD">
              <w:t>Papel higiênico, folha dupla, de alta qualidade, picotado. Pacote com 12 rolos 60x10 cm. Folha branca.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C3FC2" w14:textId="77777777" w:rsidR="001E203C" w:rsidRPr="008315AD" w:rsidRDefault="001E203C" w:rsidP="00063560">
            <w:pPr>
              <w:jc w:val="both"/>
            </w:pPr>
            <w:r w:rsidRPr="008315AD">
              <w:t>Unid.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6BA8F" w14:textId="355C29F1" w:rsidR="001E203C" w:rsidRPr="008315AD" w:rsidRDefault="003817DD" w:rsidP="00063560">
            <w:pPr>
              <w:jc w:val="both"/>
            </w:pPr>
            <w:r w:rsidRPr="008315AD">
              <w:t>30</w:t>
            </w:r>
          </w:p>
        </w:tc>
      </w:tr>
      <w:tr w:rsidR="001E203C" w:rsidRPr="008315AD" w14:paraId="24E103BE" w14:textId="77777777" w:rsidTr="00645C23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A8CD5" w14:textId="77777777" w:rsidR="001E203C" w:rsidRPr="008315AD" w:rsidRDefault="001E203C" w:rsidP="00063560">
            <w:pPr>
              <w:jc w:val="both"/>
            </w:pPr>
            <w:r w:rsidRPr="008315AD">
              <w:t>12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69A7E4" w14:textId="0E9FB82D" w:rsidR="001E203C" w:rsidRPr="008315AD" w:rsidRDefault="001E203C" w:rsidP="00063560">
            <w:pPr>
              <w:jc w:val="both"/>
            </w:pPr>
            <w:r w:rsidRPr="008315AD">
              <w:t xml:space="preserve">Papel toalha </w:t>
            </w:r>
            <w:proofErr w:type="spellStart"/>
            <w:proofErr w:type="gramStart"/>
            <w:r w:rsidR="00475D6C" w:rsidRPr="008315AD">
              <w:t>interfolhas</w:t>
            </w:r>
            <w:proofErr w:type="spellEnd"/>
            <w:r w:rsidR="00475D6C" w:rsidRPr="008315AD">
              <w:t xml:space="preserve"> ,</w:t>
            </w:r>
            <w:proofErr w:type="gramEnd"/>
            <w:r w:rsidR="00475D6C" w:rsidRPr="008315AD">
              <w:t xml:space="preserve"> destinado </w:t>
            </w:r>
            <w:proofErr w:type="spellStart"/>
            <w:r w:rsidR="00475D6C" w:rsidRPr="008315AD">
              <w:t>á</w:t>
            </w:r>
            <w:proofErr w:type="spellEnd"/>
            <w:r w:rsidR="00475D6C" w:rsidRPr="008315AD">
              <w:t xml:space="preserve"> secagem das mãos e higiene em banheiros </w:t>
            </w:r>
            <w:r w:rsidR="007234C7" w:rsidRPr="008315AD">
              <w:t xml:space="preserve">e áreas de uso coletivo do Serviço Autônomo de Água e Esgoto -SAAE . Fabricado em fibras de </w:t>
            </w:r>
            <w:proofErr w:type="spellStart"/>
            <w:proofErr w:type="gramStart"/>
            <w:r w:rsidR="007234C7" w:rsidRPr="008315AD">
              <w:t>celulose,de</w:t>
            </w:r>
            <w:proofErr w:type="spellEnd"/>
            <w:proofErr w:type="gramEnd"/>
            <w:r w:rsidR="007234C7" w:rsidRPr="008315AD">
              <w:t xml:space="preserve"> boa absorção , macio e resistente, na cor branca , acondicionado em pacotes , compatível com dispensadores de papel toalha </w:t>
            </w:r>
            <w:proofErr w:type="spellStart"/>
            <w:r w:rsidR="007234C7" w:rsidRPr="008315AD">
              <w:t>interfolhas</w:t>
            </w:r>
            <w:proofErr w:type="spellEnd"/>
            <w:r w:rsidR="007234C7" w:rsidRPr="008315AD">
              <w:t xml:space="preserve"> 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A8782" w14:textId="77777777" w:rsidR="001E203C" w:rsidRPr="008315AD" w:rsidRDefault="001E203C" w:rsidP="00063560">
            <w:pPr>
              <w:jc w:val="both"/>
            </w:pPr>
            <w:r w:rsidRPr="008315AD">
              <w:t>Unid.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D4A1C" w14:textId="21865EB2" w:rsidR="001E203C" w:rsidRPr="008315AD" w:rsidRDefault="007234C7" w:rsidP="00063560">
            <w:pPr>
              <w:jc w:val="both"/>
            </w:pPr>
            <w:r w:rsidRPr="008315AD">
              <w:t>30</w:t>
            </w:r>
          </w:p>
        </w:tc>
      </w:tr>
      <w:tr w:rsidR="001E203C" w:rsidRPr="008315AD" w14:paraId="43E52405" w14:textId="77777777" w:rsidTr="00645C23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95554" w14:textId="77777777" w:rsidR="001E203C" w:rsidRPr="008315AD" w:rsidRDefault="001E203C" w:rsidP="00063560">
            <w:pPr>
              <w:jc w:val="both"/>
            </w:pPr>
            <w:r w:rsidRPr="008315AD">
              <w:t>13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2B7864" w14:textId="77777777" w:rsidR="001E203C" w:rsidRPr="008315AD" w:rsidRDefault="001E203C" w:rsidP="00063560">
            <w:pPr>
              <w:jc w:val="both"/>
            </w:pPr>
            <w:r w:rsidRPr="008315AD">
              <w:t xml:space="preserve">Sabão em pó. Limpa, perfuma e conserva cores dos tecidos, sem agredir a natureza. Indicado para todos os tipos de tecidos. Eficaz na limpeza pesada das roupas do dia a dia. Composto de </w:t>
            </w:r>
            <w:proofErr w:type="spellStart"/>
            <w:r w:rsidRPr="008315AD">
              <w:t>alquilbenzeno</w:t>
            </w:r>
            <w:proofErr w:type="spellEnd"/>
            <w:r w:rsidRPr="008315AD">
              <w:t xml:space="preserve"> sulfonato de sódio linear, carbonato de sódio, tripolifosfato de sódio, sulfato de sódio, silicato de sódio, pigmento azul, enzimas, perfume e agia, com tensoativo biodegradável, em embalagens de 1 kg. A embalagem deverá conter a identificação do produto, marca do fabricante, quantidade, data de fabricação, nº do lote e prazo de validade do produto.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67E5A" w14:textId="77777777" w:rsidR="001E203C" w:rsidRPr="008315AD" w:rsidRDefault="001E203C" w:rsidP="00063560">
            <w:pPr>
              <w:jc w:val="both"/>
            </w:pPr>
            <w:r w:rsidRPr="008315AD">
              <w:t>Unid.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A1D5C" w14:textId="76F17020" w:rsidR="001E203C" w:rsidRPr="008315AD" w:rsidRDefault="003817DD" w:rsidP="00063560">
            <w:pPr>
              <w:jc w:val="both"/>
            </w:pPr>
            <w:r w:rsidRPr="008315AD">
              <w:t>15</w:t>
            </w:r>
          </w:p>
        </w:tc>
      </w:tr>
      <w:tr w:rsidR="001E203C" w:rsidRPr="008315AD" w14:paraId="01A06354" w14:textId="77777777" w:rsidTr="00645C23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3A63D" w14:textId="77777777" w:rsidR="001E203C" w:rsidRPr="008315AD" w:rsidRDefault="001E203C" w:rsidP="00063560">
            <w:pPr>
              <w:jc w:val="both"/>
            </w:pPr>
            <w:r w:rsidRPr="008315AD">
              <w:t>14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2D4482" w14:textId="77777777" w:rsidR="001E203C" w:rsidRPr="008315AD" w:rsidRDefault="001E203C" w:rsidP="00063560">
            <w:pPr>
              <w:jc w:val="both"/>
            </w:pPr>
            <w:r w:rsidRPr="008315AD">
              <w:t xml:space="preserve">Saco para lixo, capacidade: 30 litros, confeccionado com resina termoplástica virgem ou reciclado. O produto deverá ser reembalado em embalagem plástica, devendo constar de forma visível e de fácil leitura a marca do produto e da empresa fabricante. A embalagem deverá ainda informar número de unidades, dimensões e capacidade do saco de lixo e tipo de resíduo "normal". O produto deve estar em conformidade com as normas da ABNT NBR </w:t>
            </w:r>
            <w:r w:rsidRPr="008315AD">
              <w:lastRenderedPageBreak/>
              <w:t>9190/9191/13055/13056 cor preta, embalados em pacotes plásticos com 10 unidades cada.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9FA9A" w14:textId="77777777" w:rsidR="001E203C" w:rsidRPr="008315AD" w:rsidRDefault="001E203C" w:rsidP="00063560">
            <w:pPr>
              <w:jc w:val="both"/>
            </w:pPr>
            <w:r w:rsidRPr="008315AD">
              <w:lastRenderedPageBreak/>
              <w:t>Unid.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FDBCE" w14:textId="198A9A1E" w:rsidR="001E203C" w:rsidRPr="008315AD" w:rsidRDefault="003817DD" w:rsidP="00063560">
            <w:pPr>
              <w:jc w:val="both"/>
            </w:pPr>
            <w:r w:rsidRPr="008315AD">
              <w:t>50</w:t>
            </w:r>
          </w:p>
        </w:tc>
      </w:tr>
      <w:tr w:rsidR="007234C7" w:rsidRPr="008315AD" w14:paraId="26DB2617" w14:textId="77777777" w:rsidTr="00645C23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271D6" w14:textId="73E90942" w:rsidR="007234C7" w:rsidRPr="008315AD" w:rsidRDefault="00070305" w:rsidP="00063560">
            <w:pPr>
              <w:jc w:val="both"/>
            </w:pPr>
            <w:r w:rsidRPr="008315AD">
              <w:t>15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A611AE" w14:textId="1BCA9A29" w:rsidR="007234C7" w:rsidRPr="008315AD" w:rsidRDefault="00070305" w:rsidP="00063560">
            <w:pPr>
              <w:jc w:val="both"/>
            </w:pPr>
            <w:r w:rsidRPr="008315AD">
              <w:t xml:space="preserve">Esponja de lã de aço carbono , utilizada na lavagem de utensílios, capaz de remover resíduos incrustados e atender a limpeza </w:t>
            </w:r>
            <w:proofErr w:type="spellStart"/>
            <w:r w:rsidRPr="008315AD">
              <w:t>geral.que</w:t>
            </w:r>
            <w:proofErr w:type="spellEnd"/>
            <w:r w:rsidRPr="008315AD">
              <w:t xml:space="preserve"> não esfarelam ao simples toque das </w:t>
            </w:r>
            <w:proofErr w:type="spellStart"/>
            <w:r w:rsidRPr="008315AD">
              <w:t>mãos,composta</w:t>
            </w:r>
            <w:proofErr w:type="spellEnd"/>
            <w:r w:rsidRPr="008315AD">
              <w:t xml:space="preserve"> de textura macia ,isenta </w:t>
            </w:r>
            <w:proofErr w:type="spellStart"/>
            <w:r w:rsidRPr="008315AD">
              <w:t>desinais</w:t>
            </w:r>
            <w:proofErr w:type="spellEnd"/>
            <w:r w:rsidRPr="008315AD">
              <w:t xml:space="preserve"> de oxidação, embaladas em sacos plásticos </w:t>
            </w:r>
            <w:proofErr w:type="spellStart"/>
            <w:r w:rsidRPr="008315AD">
              <w:t>selados,devendo</w:t>
            </w:r>
            <w:proofErr w:type="spellEnd"/>
            <w:r w:rsidRPr="008315AD">
              <w:t xml:space="preserve"> constar na embalagem a identificação do fabricante, o nome do </w:t>
            </w:r>
            <w:proofErr w:type="spellStart"/>
            <w:r w:rsidRPr="008315AD">
              <w:t>produto,a</w:t>
            </w:r>
            <w:proofErr w:type="spellEnd"/>
            <w:r w:rsidRPr="008315AD">
              <w:t xml:space="preserve"> data de fabricação e o prazo de validade ou apenas a data final de validade ,peso líquido, número de unidades, embaladas em pacotes de 60gramas contendo 08 unidades em cada pacote 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132A0" w14:textId="2F9A695D" w:rsidR="007234C7" w:rsidRPr="008315AD" w:rsidRDefault="00070305" w:rsidP="00063560">
            <w:pPr>
              <w:jc w:val="both"/>
            </w:pPr>
            <w:r w:rsidRPr="008315AD">
              <w:t>Uni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00C0E" w14:textId="3757A9A9" w:rsidR="007234C7" w:rsidRPr="008315AD" w:rsidRDefault="003817DD" w:rsidP="00063560">
            <w:pPr>
              <w:jc w:val="both"/>
            </w:pPr>
            <w:r w:rsidRPr="008315AD">
              <w:t>30</w:t>
            </w:r>
          </w:p>
        </w:tc>
      </w:tr>
      <w:tr w:rsidR="00645C23" w:rsidRPr="008315AD" w14:paraId="3DE07FAC" w14:textId="77777777" w:rsidTr="00645C23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69893" w14:textId="493589D2" w:rsidR="00645C23" w:rsidRPr="008315AD" w:rsidRDefault="00645C23" w:rsidP="00063560">
            <w:pPr>
              <w:jc w:val="both"/>
            </w:pPr>
            <w:r w:rsidRPr="008315AD">
              <w:t>16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28157F" w14:textId="25F52B5C" w:rsidR="00645C23" w:rsidRPr="008315AD" w:rsidRDefault="00645C23" w:rsidP="00063560">
            <w:pPr>
              <w:jc w:val="both"/>
            </w:pPr>
            <w:r w:rsidRPr="008315AD">
              <w:t>Flanela multiuso para limpeza geral, 100% algodão, bordas “</w:t>
            </w:r>
            <w:proofErr w:type="spellStart"/>
            <w:r w:rsidRPr="008315AD">
              <w:t>overlocadas</w:t>
            </w:r>
            <w:proofErr w:type="spellEnd"/>
            <w:r w:rsidRPr="008315AD">
              <w:t>”, nas dimensões aproximadas de 38 x 58 cm, na cor amarela ou branca, com embalagem com identificação do produto, marca do fabricante.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D77AA" w14:textId="54286576" w:rsidR="00645C23" w:rsidRPr="008315AD" w:rsidRDefault="00645C23" w:rsidP="00063560">
            <w:pPr>
              <w:jc w:val="both"/>
            </w:pPr>
            <w:proofErr w:type="spellStart"/>
            <w:r w:rsidRPr="008315AD">
              <w:t>Unid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47604" w14:textId="4AE8BE09" w:rsidR="00645C23" w:rsidRPr="008315AD" w:rsidRDefault="003817DD" w:rsidP="00063560">
            <w:pPr>
              <w:jc w:val="both"/>
            </w:pPr>
            <w:r w:rsidRPr="008315AD">
              <w:t>30</w:t>
            </w:r>
          </w:p>
        </w:tc>
      </w:tr>
      <w:tr w:rsidR="00645C23" w:rsidRPr="008315AD" w14:paraId="1B54570E" w14:textId="77777777" w:rsidTr="00645C23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BA4E8" w14:textId="2D65E00C" w:rsidR="00645C23" w:rsidRPr="008315AD" w:rsidRDefault="00645C23" w:rsidP="00063560">
            <w:pPr>
              <w:jc w:val="both"/>
            </w:pPr>
            <w:r w:rsidRPr="008315AD">
              <w:t xml:space="preserve">17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22472C" w14:textId="434CDF89" w:rsidR="00645C23" w:rsidRPr="008315AD" w:rsidRDefault="00645C23" w:rsidP="00063560">
            <w:pPr>
              <w:jc w:val="both"/>
            </w:pPr>
            <w:r w:rsidRPr="008315AD">
              <w:t>Saco para lixo, capacidade: 20 litros, confeccionado com resina termoplástica virgem ou reciclado. O produto deverá ser reembalado em embalagem plástica, devendo constar de forma visível e de fácil leitura a marca do produto e da empresa fabricante. A embalagem deverá ainda informar número de unidades, dimensões e capacidade do saco de lixo e tipo de resíduo "normal". O produto deve estar em conformidade com as normas da ABNT NBR 9190/9191/13055/13056 cor preta, embalados em pacotes plásticos com 10 unidades cada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15C99" w14:textId="54685628" w:rsidR="00645C23" w:rsidRPr="008315AD" w:rsidRDefault="00645C23" w:rsidP="00063560">
            <w:pPr>
              <w:jc w:val="both"/>
            </w:pPr>
            <w:proofErr w:type="spellStart"/>
            <w:r w:rsidRPr="008315AD">
              <w:t>Unid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A0590" w14:textId="564847C8" w:rsidR="00645C23" w:rsidRPr="008315AD" w:rsidRDefault="003817DD" w:rsidP="00063560">
            <w:pPr>
              <w:jc w:val="both"/>
            </w:pPr>
            <w:r w:rsidRPr="008315AD">
              <w:t>50</w:t>
            </w:r>
          </w:p>
        </w:tc>
      </w:tr>
      <w:tr w:rsidR="00645C23" w:rsidRPr="008315AD" w14:paraId="5788E1C2" w14:textId="77777777" w:rsidTr="00645C23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07F9E" w14:textId="5C611E08" w:rsidR="00645C23" w:rsidRPr="008315AD" w:rsidRDefault="00645C23" w:rsidP="00063560">
            <w:pPr>
              <w:jc w:val="both"/>
            </w:pPr>
            <w:r w:rsidRPr="008315AD">
              <w:t>18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7CB435" w14:textId="6F226291" w:rsidR="00645C23" w:rsidRPr="008315AD" w:rsidRDefault="00645C23" w:rsidP="00063560">
            <w:pPr>
              <w:jc w:val="both"/>
            </w:pPr>
            <w:r w:rsidRPr="008315AD">
              <w:t>Saco para lixo, capacidade: 50 litros, confeccionado com resina termoplástica virgem ou reciclado. O produto deverá ser reembalado em embalagem plástica, devendo constar de forma visível e de fácil leitura a marca do produto e da empresa fabricante. A embalagem deverá ainda informar número de unidades, dimensões e capacidade do saco de lixo e tipo de resíduo “normal”. O produto deve estar em conformidade com as normas da ABNT NBR 9190/9191/13055/13056 cor preta, embalados em pacotes plásticos com 20 unidades cada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A06A2" w14:textId="51B9B710" w:rsidR="00645C23" w:rsidRPr="008315AD" w:rsidRDefault="00645C23" w:rsidP="00063560">
            <w:pPr>
              <w:jc w:val="both"/>
            </w:pPr>
            <w:proofErr w:type="spellStart"/>
            <w:r w:rsidRPr="008315AD">
              <w:t>Unid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D433A" w14:textId="57EC40AF" w:rsidR="00645C23" w:rsidRPr="008315AD" w:rsidRDefault="003817DD" w:rsidP="00063560">
            <w:pPr>
              <w:jc w:val="both"/>
            </w:pPr>
            <w:r w:rsidRPr="008315AD">
              <w:t>50</w:t>
            </w:r>
          </w:p>
        </w:tc>
      </w:tr>
      <w:tr w:rsidR="00645C23" w:rsidRPr="008315AD" w14:paraId="37B97820" w14:textId="77777777" w:rsidTr="00645C23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61DFE" w14:textId="445F79DC" w:rsidR="00645C23" w:rsidRPr="008315AD" w:rsidRDefault="00645C23" w:rsidP="00063560">
            <w:pPr>
              <w:jc w:val="both"/>
            </w:pPr>
            <w:r w:rsidRPr="008315AD">
              <w:t>19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E95179" w14:textId="6FFDB5D4" w:rsidR="00645C23" w:rsidRPr="008315AD" w:rsidRDefault="00645C23" w:rsidP="00063560">
            <w:pPr>
              <w:jc w:val="both"/>
            </w:pPr>
            <w:r w:rsidRPr="008315AD">
              <w:t xml:space="preserve">Sabonete </w:t>
            </w:r>
            <w:proofErr w:type="gramStart"/>
            <w:r w:rsidRPr="008315AD">
              <w:t>líquido ,</w:t>
            </w:r>
            <w:proofErr w:type="gramEnd"/>
            <w:r w:rsidRPr="008315AD">
              <w:t xml:space="preserve"> com fragrância lavanda ou </w:t>
            </w:r>
            <w:proofErr w:type="spellStart"/>
            <w:r w:rsidRPr="008315AD">
              <w:t>erva-doce.Aspecto</w:t>
            </w:r>
            <w:proofErr w:type="spellEnd"/>
            <w:r w:rsidRPr="008315AD">
              <w:t xml:space="preserve"> físico viscoso. Aplicação: para </w:t>
            </w:r>
            <w:proofErr w:type="gramStart"/>
            <w:r w:rsidRPr="008315AD">
              <w:t>higienização  da</w:t>
            </w:r>
            <w:proofErr w:type="gramEnd"/>
            <w:r w:rsidRPr="008315AD">
              <w:t xml:space="preserve"> pele. PH entre 6,0 e 7,5, A embalagem deverá conter externamente os dados de identificação, procedência, número do lote, validade e número de registro no Ministério da Saúde. Em embalagem com 500</w:t>
            </w:r>
            <w:proofErr w:type="gramStart"/>
            <w:r w:rsidRPr="008315AD">
              <w:t>ml  cada</w:t>
            </w:r>
            <w:proofErr w:type="gramEnd"/>
            <w:r w:rsidRPr="008315AD">
              <w:t>. Prazo mínimo de validade: 01 ano.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74B46" w14:textId="4BB77307" w:rsidR="00645C23" w:rsidRPr="008315AD" w:rsidRDefault="00645C23" w:rsidP="00063560">
            <w:pPr>
              <w:jc w:val="both"/>
            </w:pPr>
            <w:proofErr w:type="spellStart"/>
            <w:r w:rsidRPr="008315AD">
              <w:t>Unid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F9EBD" w14:textId="3F7F7CE9" w:rsidR="00645C23" w:rsidRPr="008315AD" w:rsidRDefault="003817DD" w:rsidP="00063560">
            <w:pPr>
              <w:jc w:val="both"/>
            </w:pPr>
            <w:r w:rsidRPr="008315AD">
              <w:t>20</w:t>
            </w:r>
          </w:p>
        </w:tc>
      </w:tr>
      <w:tr w:rsidR="007B6DB4" w:rsidRPr="008315AD" w14:paraId="34B92B78" w14:textId="77777777" w:rsidTr="00645C23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25069" w14:textId="373BE191" w:rsidR="007B6DB4" w:rsidRPr="008315AD" w:rsidRDefault="007B6DB4" w:rsidP="00063560">
            <w:pPr>
              <w:jc w:val="both"/>
            </w:pPr>
            <w:r w:rsidRPr="008315AD">
              <w:t>20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F3C0A8" w14:textId="63333931" w:rsidR="007B6DB4" w:rsidRPr="008315AD" w:rsidRDefault="007B6DB4" w:rsidP="00063560">
            <w:pPr>
              <w:jc w:val="both"/>
            </w:pPr>
            <w:r w:rsidRPr="008315AD">
              <w:t xml:space="preserve">Papel Alumínio 7,5 m x 30 </w:t>
            </w:r>
            <w:proofErr w:type="spellStart"/>
            <w:r w:rsidRPr="008315AD">
              <w:t>cmem</w:t>
            </w:r>
            <w:proofErr w:type="spellEnd"/>
            <w:r w:rsidRPr="008315AD">
              <w:t xml:space="preserve"> rolo, destinado ao acondicionamento, conservação e proteção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2D842" w14:textId="088A5B8C" w:rsidR="007B6DB4" w:rsidRPr="008315AD" w:rsidRDefault="007B6DB4" w:rsidP="00063560">
            <w:pPr>
              <w:jc w:val="both"/>
            </w:pPr>
            <w:proofErr w:type="spellStart"/>
            <w:r w:rsidRPr="008315AD">
              <w:t>Unid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F0CC2" w14:textId="527321E0" w:rsidR="007B6DB4" w:rsidRPr="008315AD" w:rsidRDefault="003817DD" w:rsidP="00063560">
            <w:pPr>
              <w:jc w:val="both"/>
            </w:pPr>
            <w:r w:rsidRPr="008315AD">
              <w:t>20</w:t>
            </w:r>
          </w:p>
        </w:tc>
      </w:tr>
    </w:tbl>
    <w:p w14:paraId="786A85CF" w14:textId="299C4ADD" w:rsidR="001E203C" w:rsidRPr="008315AD" w:rsidRDefault="001E203C" w:rsidP="00063560">
      <w:pPr>
        <w:tabs>
          <w:tab w:val="left" w:pos="0"/>
          <w:tab w:val="left" w:pos="1560"/>
          <w:tab w:val="center" w:pos="4607"/>
        </w:tabs>
        <w:ind w:right="141"/>
        <w:jc w:val="both"/>
      </w:pPr>
    </w:p>
    <w:p w14:paraId="6BF0D314" w14:textId="77777777" w:rsidR="001E203C" w:rsidRPr="008315AD" w:rsidRDefault="001E203C" w:rsidP="00063560">
      <w:pPr>
        <w:tabs>
          <w:tab w:val="left" w:pos="0"/>
          <w:tab w:val="left" w:pos="1560"/>
          <w:tab w:val="center" w:pos="4607"/>
        </w:tabs>
        <w:ind w:right="141"/>
        <w:jc w:val="both"/>
      </w:pPr>
    </w:p>
    <w:p w14:paraId="5F21EBAC" w14:textId="77777777" w:rsidR="0098635E" w:rsidRPr="008315AD" w:rsidRDefault="0098635E" w:rsidP="00063560">
      <w:pPr>
        <w:tabs>
          <w:tab w:val="left" w:pos="0"/>
          <w:tab w:val="left" w:pos="1560"/>
          <w:tab w:val="center" w:pos="4607"/>
        </w:tabs>
        <w:ind w:right="141"/>
        <w:jc w:val="both"/>
        <w:rPr>
          <w:b/>
        </w:rPr>
      </w:pPr>
      <w:r w:rsidRPr="008315AD">
        <w:rPr>
          <w:b/>
        </w:rPr>
        <w:t>4.</w:t>
      </w:r>
      <w:r w:rsidRPr="008315AD">
        <w:t xml:space="preserve"> </w:t>
      </w:r>
      <w:r w:rsidR="00F029DC" w:rsidRPr="008315AD">
        <w:rPr>
          <w:b/>
        </w:rPr>
        <w:t>ESTIMATIVA DE QUANTIDADES</w:t>
      </w:r>
    </w:p>
    <w:p w14:paraId="45AB7D32" w14:textId="70AC191E" w:rsidR="00191C93" w:rsidRPr="008315AD" w:rsidRDefault="00191C93" w:rsidP="00063560">
      <w:pPr>
        <w:pStyle w:val="PargrafodaLista"/>
        <w:tabs>
          <w:tab w:val="left" w:pos="0"/>
          <w:tab w:val="left" w:pos="1560"/>
          <w:tab w:val="center" w:pos="4607"/>
        </w:tabs>
        <w:ind w:left="720" w:right="141"/>
        <w:rPr>
          <w:rFonts w:cs="Arial"/>
          <w:b/>
        </w:rPr>
      </w:pPr>
      <w:r w:rsidRPr="008315AD">
        <w:rPr>
          <w:rFonts w:cs="Arial"/>
          <w:b/>
        </w:rPr>
        <w:tab/>
      </w:r>
    </w:p>
    <w:p w14:paraId="5EEEB397" w14:textId="3B76CBE4" w:rsidR="00CC69DE" w:rsidRPr="008315AD" w:rsidRDefault="00F162B2" w:rsidP="00063560">
      <w:pPr>
        <w:tabs>
          <w:tab w:val="left" w:pos="0"/>
          <w:tab w:val="left" w:pos="1560"/>
        </w:tabs>
        <w:ind w:right="141"/>
        <w:jc w:val="both"/>
      </w:pPr>
      <w:r w:rsidRPr="008315AD">
        <w:t xml:space="preserve">A estimativa de consumo foi baseada no histórico de uso e nas rotinas de limpeza e higiene em todos os setores do SAAE. Os itens deverão atender ao consumo médio previsto para até </w:t>
      </w:r>
      <w:r w:rsidR="00337456" w:rsidRPr="008315AD">
        <w:t>12</w:t>
      </w:r>
      <w:r w:rsidRPr="008315AD">
        <w:t xml:space="preserve"> </w:t>
      </w:r>
      <w:r w:rsidRPr="008315AD">
        <w:lastRenderedPageBreak/>
        <w:t>(</w:t>
      </w:r>
      <w:r w:rsidR="007B6DB4" w:rsidRPr="008315AD">
        <w:t>seis</w:t>
      </w:r>
      <w:r w:rsidRPr="008315AD">
        <w:t>) meses, com margem para ajustes conforme eventual aumento da demanda, especialmente em períodos de maior fluxo ou necessidades sanitárias específicas.</w:t>
      </w:r>
    </w:p>
    <w:p w14:paraId="066C8C30" w14:textId="77777777" w:rsidR="00F162B2" w:rsidRPr="008315AD" w:rsidRDefault="00F162B2" w:rsidP="00063560">
      <w:pPr>
        <w:tabs>
          <w:tab w:val="left" w:pos="0"/>
          <w:tab w:val="left" w:pos="1560"/>
        </w:tabs>
        <w:ind w:right="141"/>
        <w:jc w:val="both"/>
      </w:pPr>
    </w:p>
    <w:p w14:paraId="0D4AC93C" w14:textId="77777777" w:rsidR="00DC65ED" w:rsidRPr="008315AD" w:rsidRDefault="00F029DC" w:rsidP="00063560">
      <w:pPr>
        <w:tabs>
          <w:tab w:val="left" w:pos="0"/>
          <w:tab w:val="left" w:pos="1560"/>
        </w:tabs>
        <w:ind w:right="141"/>
        <w:jc w:val="both"/>
        <w:rPr>
          <w:b/>
        </w:rPr>
      </w:pPr>
      <w:r w:rsidRPr="008315AD">
        <w:rPr>
          <w:b/>
        </w:rPr>
        <w:t>5. ANÁLISE DE VIABILIDADE</w:t>
      </w:r>
    </w:p>
    <w:p w14:paraId="0916B454" w14:textId="77777777" w:rsidR="0098635E" w:rsidRPr="008315AD" w:rsidRDefault="0098635E" w:rsidP="00063560">
      <w:pPr>
        <w:tabs>
          <w:tab w:val="left" w:pos="0"/>
          <w:tab w:val="left" w:pos="1560"/>
        </w:tabs>
        <w:ind w:right="141"/>
        <w:jc w:val="both"/>
        <w:rPr>
          <w:b/>
        </w:rPr>
      </w:pPr>
    </w:p>
    <w:p w14:paraId="4710B077" w14:textId="77777777" w:rsidR="00C45895" w:rsidRPr="008315AD" w:rsidRDefault="00C45895" w:rsidP="00063560">
      <w:pPr>
        <w:tabs>
          <w:tab w:val="left" w:pos="0"/>
          <w:tab w:val="left" w:pos="1560"/>
        </w:tabs>
        <w:ind w:right="141"/>
        <w:jc w:val="both"/>
      </w:pPr>
      <w:r w:rsidRPr="008315AD">
        <w:t>A aquisição direta por dispensa de licitação é vantajosa por que:</w:t>
      </w:r>
    </w:p>
    <w:p w14:paraId="664E96AD" w14:textId="77777777" w:rsidR="00C45895" w:rsidRPr="008315AD" w:rsidRDefault="00C45895" w:rsidP="00063560">
      <w:pPr>
        <w:tabs>
          <w:tab w:val="left" w:pos="0"/>
          <w:tab w:val="left" w:pos="1560"/>
        </w:tabs>
        <w:ind w:right="141"/>
        <w:jc w:val="both"/>
      </w:pPr>
    </w:p>
    <w:p w14:paraId="6FF755B1" w14:textId="77777777" w:rsidR="00C45895" w:rsidRPr="008315AD" w:rsidRDefault="00C45895" w:rsidP="00063560">
      <w:pPr>
        <w:pStyle w:val="PargrafodaLista"/>
        <w:numPr>
          <w:ilvl w:val="0"/>
          <w:numId w:val="6"/>
        </w:numPr>
        <w:tabs>
          <w:tab w:val="left" w:pos="0"/>
          <w:tab w:val="left" w:pos="1560"/>
        </w:tabs>
        <w:ind w:right="141"/>
        <w:rPr>
          <w:rFonts w:cs="Arial"/>
        </w:rPr>
      </w:pPr>
      <w:r w:rsidRPr="008315AD">
        <w:rPr>
          <w:rFonts w:cs="Arial"/>
        </w:rPr>
        <w:t>O valor estimado está dentro dos limites legais;</w:t>
      </w:r>
    </w:p>
    <w:p w14:paraId="7E9F6840" w14:textId="77777777" w:rsidR="00C45895" w:rsidRPr="008315AD" w:rsidRDefault="00C45895" w:rsidP="00063560">
      <w:pPr>
        <w:tabs>
          <w:tab w:val="left" w:pos="0"/>
          <w:tab w:val="left" w:pos="1560"/>
        </w:tabs>
        <w:ind w:right="141"/>
        <w:jc w:val="both"/>
      </w:pPr>
    </w:p>
    <w:p w14:paraId="446F5051" w14:textId="77777777" w:rsidR="00C45895" w:rsidRPr="008315AD" w:rsidRDefault="00C45895" w:rsidP="00063560">
      <w:pPr>
        <w:pStyle w:val="PargrafodaLista"/>
        <w:numPr>
          <w:ilvl w:val="0"/>
          <w:numId w:val="6"/>
        </w:numPr>
        <w:tabs>
          <w:tab w:val="left" w:pos="0"/>
          <w:tab w:val="left" w:pos="1560"/>
        </w:tabs>
        <w:ind w:right="141"/>
        <w:rPr>
          <w:rFonts w:cs="Arial"/>
        </w:rPr>
      </w:pPr>
      <w:r w:rsidRPr="008315AD">
        <w:rPr>
          <w:rFonts w:cs="Arial"/>
        </w:rPr>
        <w:t>O item é de consumo comum e padronizado;</w:t>
      </w:r>
    </w:p>
    <w:p w14:paraId="7D691102" w14:textId="77777777" w:rsidR="00C45895" w:rsidRPr="008315AD" w:rsidRDefault="00C45895" w:rsidP="00063560">
      <w:pPr>
        <w:tabs>
          <w:tab w:val="left" w:pos="0"/>
          <w:tab w:val="left" w:pos="1560"/>
        </w:tabs>
        <w:ind w:right="141"/>
        <w:jc w:val="both"/>
      </w:pPr>
    </w:p>
    <w:p w14:paraId="42BE74E9" w14:textId="77777777" w:rsidR="00C45895" w:rsidRPr="008315AD" w:rsidRDefault="00C45895" w:rsidP="00063560">
      <w:pPr>
        <w:pStyle w:val="PargrafodaLista"/>
        <w:numPr>
          <w:ilvl w:val="0"/>
          <w:numId w:val="6"/>
        </w:numPr>
        <w:tabs>
          <w:tab w:val="left" w:pos="0"/>
          <w:tab w:val="left" w:pos="1560"/>
        </w:tabs>
        <w:ind w:right="141"/>
        <w:rPr>
          <w:rFonts w:cs="Arial"/>
        </w:rPr>
      </w:pPr>
      <w:r w:rsidRPr="008315AD">
        <w:rPr>
          <w:rFonts w:cs="Arial"/>
        </w:rPr>
        <w:t>Há necessidade contínua, mas com volume controlado, o que não justifica procedimento licitatório tradicional.</w:t>
      </w:r>
    </w:p>
    <w:p w14:paraId="1F97D9CD" w14:textId="77777777" w:rsidR="00F162B2" w:rsidRPr="008315AD" w:rsidRDefault="00F162B2" w:rsidP="00063560">
      <w:pPr>
        <w:tabs>
          <w:tab w:val="left" w:pos="0"/>
          <w:tab w:val="left" w:pos="1560"/>
        </w:tabs>
        <w:ind w:right="141"/>
        <w:jc w:val="both"/>
      </w:pPr>
    </w:p>
    <w:p w14:paraId="1F8B4812" w14:textId="77777777" w:rsidR="00F162B2" w:rsidRPr="008315AD" w:rsidRDefault="00F162B2" w:rsidP="00063560">
      <w:pPr>
        <w:pStyle w:val="PargrafodaLista"/>
        <w:numPr>
          <w:ilvl w:val="0"/>
          <w:numId w:val="6"/>
        </w:numPr>
        <w:tabs>
          <w:tab w:val="left" w:pos="0"/>
          <w:tab w:val="left" w:pos="1560"/>
        </w:tabs>
        <w:ind w:right="141"/>
        <w:rPr>
          <w:rFonts w:cs="Arial"/>
        </w:rPr>
      </w:pPr>
      <w:r w:rsidRPr="008315AD">
        <w:rPr>
          <w:rFonts w:cs="Arial"/>
        </w:rPr>
        <w:t>Garante agilidade e continuidade dos serviços essenciais de limpeza e higiene.</w:t>
      </w:r>
    </w:p>
    <w:p w14:paraId="3D588FAA" w14:textId="77777777" w:rsidR="00CC69DE" w:rsidRPr="008315AD" w:rsidRDefault="00CC69DE" w:rsidP="00063560">
      <w:pPr>
        <w:tabs>
          <w:tab w:val="left" w:pos="0"/>
          <w:tab w:val="left" w:pos="1560"/>
        </w:tabs>
        <w:ind w:right="141"/>
        <w:jc w:val="both"/>
        <w:rPr>
          <w:b/>
        </w:rPr>
      </w:pPr>
    </w:p>
    <w:p w14:paraId="098C3E49" w14:textId="77777777" w:rsidR="0098635E" w:rsidRPr="008315AD" w:rsidRDefault="0098635E" w:rsidP="00063560">
      <w:pPr>
        <w:tabs>
          <w:tab w:val="left" w:pos="0"/>
          <w:tab w:val="left" w:pos="1560"/>
        </w:tabs>
        <w:ind w:right="141"/>
        <w:jc w:val="both"/>
        <w:rPr>
          <w:b/>
        </w:rPr>
      </w:pPr>
    </w:p>
    <w:p w14:paraId="643E1B9B" w14:textId="77777777" w:rsidR="00F029DC" w:rsidRPr="008315AD" w:rsidRDefault="00F029DC" w:rsidP="00063560">
      <w:pPr>
        <w:tabs>
          <w:tab w:val="left" w:pos="0"/>
          <w:tab w:val="left" w:pos="1560"/>
        </w:tabs>
        <w:ind w:right="141"/>
        <w:jc w:val="both"/>
        <w:rPr>
          <w:b/>
        </w:rPr>
      </w:pPr>
      <w:r w:rsidRPr="008315AD">
        <w:rPr>
          <w:b/>
        </w:rPr>
        <w:t>6. LEVANTAMENTO DE MERCADO</w:t>
      </w:r>
    </w:p>
    <w:p w14:paraId="3DB60624" w14:textId="77777777" w:rsidR="0098635E" w:rsidRPr="008315AD" w:rsidRDefault="0098635E" w:rsidP="00063560">
      <w:pPr>
        <w:tabs>
          <w:tab w:val="left" w:pos="0"/>
          <w:tab w:val="left" w:pos="1560"/>
        </w:tabs>
        <w:ind w:right="141"/>
        <w:jc w:val="both"/>
      </w:pPr>
    </w:p>
    <w:p w14:paraId="0B165E16" w14:textId="77777777" w:rsidR="00BD4036" w:rsidRPr="008315AD" w:rsidRDefault="00F162B2" w:rsidP="00063560">
      <w:pPr>
        <w:tabs>
          <w:tab w:val="left" w:pos="0"/>
          <w:tab w:val="left" w:pos="1560"/>
        </w:tabs>
        <w:ind w:right="141"/>
        <w:jc w:val="both"/>
      </w:pPr>
      <w:r w:rsidRPr="008315AD">
        <w:t>Foram realizadas cotações junto a fornecedores locais e/ou em plataformas eletrônicas de preços públicos (</w:t>
      </w:r>
      <w:proofErr w:type="spellStart"/>
      <w:r w:rsidRPr="008315AD">
        <w:t>ex</w:t>
      </w:r>
      <w:proofErr w:type="spellEnd"/>
      <w:r w:rsidRPr="008315AD">
        <w:t xml:space="preserve">: Banco de Preços, </w:t>
      </w:r>
      <w:proofErr w:type="spellStart"/>
      <w:r w:rsidRPr="008315AD">
        <w:t>Licitanet</w:t>
      </w:r>
      <w:proofErr w:type="spellEnd"/>
      <w:r w:rsidRPr="008315AD">
        <w:t>), garantindo transparência e adequação dos valores praticados ao mercado, além do respeito ao princípio da economicidade.</w:t>
      </w:r>
    </w:p>
    <w:p w14:paraId="74241EA6" w14:textId="77777777" w:rsidR="0098635E" w:rsidRPr="008315AD" w:rsidRDefault="0098635E" w:rsidP="00063560">
      <w:pPr>
        <w:tabs>
          <w:tab w:val="left" w:pos="0"/>
          <w:tab w:val="left" w:pos="1560"/>
        </w:tabs>
        <w:ind w:right="141"/>
        <w:jc w:val="both"/>
      </w:pPr>
    </w:p>
    <w:p w14:paraId="28B8AA09" w14:textId="77777777" w:rsidR="006F6038" w:rsidRPr="008315AD" w:rsidRDefault="00F029DC" w:rsidP="00063560">
      <w:pPr>
        <w:tabs>
          <w:tab w:val="left" w:pos="0"/>
          <w:tab w:val="left" w:pos="1560"/>
        </w:tabs>
        <w:ind w:right="141"/>
        <w:jc w:val="both"/>
        <w:rPr>
          <w:b/>
        </w:rPr>
      </w:pPr>
      <w:r w:rsidRPr="008315AD">
        <w:rPr>
          <w:b/>
        </w:rPr>
        <w:t>7. SOLUÇÃO APONTADA</w:t>
      </w:r>
    </w:p>
    <w:p w14:paraId="4F5FEC1E" w14:textId="77777777" w:rsidR="00C45895" w:rsidRPr="008315AD" w:rsidRDefault="00C45895" w:rsidP="00063560">
      <w:pPr>
        <w:jc w:val="both"/>
      </w:pPr>
      <w:r w:rsidRPr="008315AD">
        <w:t>.</w:t>
      </w:r>
    </w:p>
    <w:p w14:paraId="2DF2145D" w14:textId="77777777" w:rsidR="00CC69DE" w:rsidRPr="008315AD" w:rsidRDefault="00F162B2" w:rsidP="00063560">
      <w:pPr>
        <w:tabs>
          <w:tab w:val="left" w:pos="0"/>
          <w:tab w:val="left" w:pos="1545"/>
        </w:tabs>
        <w:ind w:right="141"/>
        <w:jc w:val="both"/>
      </w:pPr>
      <w:r w:rsidRPr="008315AD">
        <w:t>A solução mais adequada é a aquisição direta, via dispensa eletrônica, de empresa que forneça os materiais com qualidade comprovada, entrega imediata e compatibilidade com as especificações solicitadas.</w:t>
      </w:r>
    </w:p>
    <w:p w14:paraId="3B0408FB" w14:textId="77777777" w:rsidR="0098635E" w:rsidRPr="008315AD" w:rsidRDefault="0098635E" w:rsidP="00063560">
      <w:pPr>
        <w:tabs>
          <w:tab w:val="left" w:pos="0"/>
          <w:tab w:val="left" w:pos="1560"/>
        </w:tabs>
        <w:ind w:right="141"/>
        <w:jc w:val="both"/>
      </w:pPr>
    </w:p>
    <w:p w14:paraId="24D94CD1" w14:textId="77777777" w:rsidR="00F029DC" w:rsidRPr="008315AD" w:rsidRDefault="00F029DC" w:rsidP="00063560">
      <w:pPr>
        <w:tabs>
          <w:tab w:val="left" w:pos="0"/>
          <w:tab w:val="left" w:pos="1560"/>
        </w:tabs>
        <w:ind w:right="141"/>
        <w:jc w:val="both"/>
        <w:rPr>
          <w:b/>
        </w:rPr>
      </w:pPr>
      <w:r w:rsidRPr="008315AD">
        <w:rPr>
          <w:b/>
        </w:rPr>
        <w:t>8. RISCOS DA NÃO CONTRATAÇÃO</w:t>
      </w:r>
    </w:p>
    <w:p w14:paraId="3F64BA47" w14:textId="77777777" w:rsidR="006F6038" w:rsidRPr="008315AD" w:rsidRDefault="006F6038" w:rsidP="00063560">
      <w:pPr>
        <w:tabs>
          <w:tab w:val="left" w:pos="0"/>
          <w:tab w:val="left" w:pos="1560"/>
        </w:tabs>
        <w:ind w:right="141"/>
        <w:jc w:val="both"/>
        <w:rPr>
          <w:b/>
        </w:rPr>
      </w:pPr>
    </w:p>
    <w:p w14:paraId="164B1328" w14:textId="77777777" w:rsidR="00F162B2" w:rsidRPr="008315AD" w:rsidRDefault="00F162B2" w:rsidP="00063560">
      <w:pPr>
        <w:pStyle w:val="PargrafodaLista"/>
        <w:numPr>
          <w:ilvl w:val="0"/>
          <w:numId w:val="7"/>
        </w:numPr>
        <w:tabs>
          <w:tab w:val="left" w:pos="0"/>
          <w:tab w:val="left" w:pos="1560"/>
        </w:tabs>
        <w:ind w:right="141"/>
        <w:rPr>
          <w:rFonts w:cs="Arial"/>
        </w:rPr>
      </w:pPr>
      <w:r w:rsidRPr="008315AD">
        <w:rPr>
          <w:rFonts w:cs="Arial"/>
        </w:rPr>
        <w:t>Prejuízo à manutenção da higiene e limpeza das instalações;</w:t>
      </w:r>
    </w:p>
    <w:p w14:paraId="592AA572" w14:textId="77777777" w:rsidR="00F162B2" w:rsidRPr="008315AD" w:rsidRDefault="00F162B2" w:rsidP="00063560">
      <w:pPr>
        <w:tabs>
          <w:tab w:val="left" w:pos="0"/>
          <w:tab w:val="left" w:pos="1560"/>
        </w:tabs>
        <w:ind w:right="141"/>
        <w:jc w:val="both"/>
      </w:pPr>
    </w:p>
    <w:p w14:paraId="5419DDEE" w14:textId="77777777" w:rsidR="00F162B2" w:rsidRPr="008315AD" w:rsidRDefault="00F162B2" w:rsidP="00063560">
      <w:pPr>
        <w:pStyle w:val="PargrafodaLista"/>
        <w:numPr>
          <w:ilvl w:val="0"/>
          <w:numId w:val="7"/>
        </w:numPr>
        <w:tabs>
          <w:tab w:val="left" w:pos="0"/>
          <w:tab w:val="left" w:pos="1560"/>
        </w:tabs>
        <w:ind w:right="141"/>
        <w:rPr>
          <w:rFonts w:cs="Arial"/>
        </w:rPr>
      </w:pPr>
      <w:r w:rsidRPr="008315AD">
        <w:rPr>
          <w:rFonts w:cs="Arial"/>
        </w:rPr>
        <w:t>Risco à saúde pública e ao ambiente de trabalho;</w:t>
      </w:r>
    </w:p>
    <w:p w14:paraId="7F63D34A" w14:textId="77777777" w:rsidR="00F162B2" w:rsidRPr="008315AD" w:rsidRDefault="00F162B2" w:rsidP="00063560">
      <w:pPr>
        <w:tabs>
          <w:tab w:val="left" w:pos="0"/>
          <w:tab w:val="left" w:pos="1560"/>
        </w:tabs>
        <w:ind w:right="141"/>
        <w:jc w:val="both"/>
      </w:pPr>
    </w:p>
    <w:p w14:paraId="33ADCA4D" w14:textId="77777777" w:rsidR="00F162B2" w:rsidRPr="008315AD" w:rsidRDefault="00F162B2" w:rsidP="00063560">
      <w:pPr>
        <w:pStyle w:val="PargrafodaLista"/>
        <w:numPr>
          <w:ilvl w:val="0"/>
          <w:numId w:val="7"/>
        </w:numPr>
        <w:tabs>
          <w:tab w:val="left" w:pos="0"/>
          <w:tab w:val="left" w:pos="1560"/>
        </w:tabs>
        <w:ind w:right="141"/>
        <w:rPr>
          <w:rFonts w:cs="Arial"/>
        </w:rPr>
      </w:pPr>
      <w:r w:rsidRPr="008315AD">
        <w:rPr>
          <w:rFonts w:cs="Arial"/>
        </w:rPr>
        <w:t>Impacto negativo na imagem institucional do SAAE perante os usuários e servidores.</w:t>
      </w:r>
    </w:p>
    <w:p w14:paraId="2D36AEBC" w14:textId="77777777" w:rsidR="00F162B2" w:rsidRPr="008315AD" w:rsidRDefault="00F162B2" w:rsidP="00063560">
      <w:pPr>
        <w:tabs>
          <w:tab w:val="left" w:pos="0"/>
          <w:tab w:val="left" w:pos="1560"/>
        </w:tabs>
        <w:ind w:right="141"/>
        <w:jc w:val="both"/>
      </w:pPr>
    </w:p>
    <w:p w14:paraId="25DA3612" w14:textId="77777777" w:rsidR="00C45895" w:rsidRPr="008315AD" w:rsidRDefault="00F162B2" w:rsidP="00063560">
      <w:pPr>
        <w:tabs>
          <w:tab w:val="left" w:pos="0"/>
          <w:tab w:val="left" w:pos="1560"/>
        </w:tabs>
        <w:ind w:right="141"/>
        <w:jc w:val="both"/>
      </w:pPr>
      <w:r w:rsidRPr="008315AD">
        <w:t xml:space="preserve"> </w:t>
      </w:r>
    </w:p>
    <w:p w14:paraId="3F5906DD" w14:textId="77777777" w:rsidR="00F029DC" w:rsidRPr="008315AD" w:rsidRDefault="00F029DC" w:rsidP="00063560">
      <w:pPr>
        <w:tabs>
          <w:tab w:val="left" w:pos="0"/>
          <w:tab w:val="left" w:pos="1560"/>
        </w:tabs>
        <w:ind w:right="141"/>
        <w:jc w:val="both"/>
        <w:rPr>
          <w:b/>
        </w:rPr>
      </w:pPr>
      <w:r w:rsidRPr="008315AD">
        <w:rPr>
          <w:b/>
        </w:rPr>
        <w:t>9. PROVIDÊNCIAS PRÉVIAS AO CONTRATO</w:t>
      </w:r>
    </w:p>
    <w:p w14:paraId="55691A36" w14:textId="77777777" w:rsidR="006F6038" w:rsidRPr="008315AD" w:rsidRDefault="006F6038" w:rsidP="00063560">
      <w:pPr>
        <w:tabs>
          <w:tab w:val="left" w:pos="0"/>
          <w:tab w:val="left" w:pos="1560"/>
        </w:tabs>
        <w:ind w:right="141"/>
        <w:jc w:val="both"/>
      </w:pPr>
    </w:p>
    <w:p w14:paraId="3C1F5FDC" w14:textId="77777777" w:rsidR="0098635E" w:rsidRPr="008315AD" w:rsidRDefault="0098635E" w:rsidP="00063560">
      <w:pPr>
        <w:tabs>
          <w:tab w:val="left" w:pos="0"/>
          <w:tab w:val="left" w:pos="1560"/>
        </w:tabs>
        <w:ind w:right="141"/>
        <w:jc w:val="both"/>
      </w:pPr>
    </w:p>
    <w:p w14:paraId="1AAD5763" w14:textId="77777777" w:rsidR="00F029DC" w:rsidRPr="008315AD" w:rsidRDefault="00F029DC" w:rsidP="00063560">
      <w:pPr>
        <w:pStyle w:val="PargrafodaLista"/>
        <w:numPr>
          <w:ilvl w:val="0"/>
          <w:numId w:val="5"/>
        </w:numPr>
        <w:tabs>
          <w:tab w:val="left" w:pos="0"/>
          <w:tab w:val="left" w:pos="1560"/>
        </w:tabs>
        <w:ind w:right="141"/>
        <w:rPr>
          <w:rFonts w:cs="Arial"/>
        </w:rPr>
      </w:pPr>
      <w:r w:rsidRPr="008315AD">
        <w:rPr>
          <w:rFonts w:cs="Arial"/>
        </w:rPr>
        <w:t>Elaboração do Termo de Referência com especificação detalhada dos itens;</w:t>
      </w:r>
    </w:p>
    <w:p w14:paraId="06FE29FD" w14:textId="77777777" w:rsidR="00F029DC" w:rsidRPr="008315AD" w:rsidRDefault="00F029DC" w:rsidP="00063560">
      <w:pPr>
        <w:tabs>
          <w:tab w:val="left" w:pos="0"/>
          <w:tab w:val="left" w:pos="1560"/>
        </w:tabs>
        <w:ind w:right="141"/>
        <w:jc w:val="both"/>
      </w:pPr>
    </w:p>
    <w:p w14:paraId="5F9D8B27" w14:textId="77777777" w:rsidR="00F029DC" w:rsidRPr="008315AD" w:rsidRDefault="00F029DC" w:rsidP="00063560">
      <w:pPr>
        <w:pStyle w:val="PargrafodaLista"/>
        <w:numPr>
          <w:ilvl w:val="0"/>
          <w:numId w:val="5"/>
        </w:numPr>
        <w:tabs>
          <w:tab w:val="left" w:pos="0"/>
          <w:tab w:val="left" w:pos="1560"/>
        </w:tabs>
        <w:ind w:right="141"/>
        <w:rPr>
          <w:rFonts w:cs="Arial"/>
        </w:rPr>
      </w:pPr>
      <w:r w:rsidRPr="008315AD">
        <w:rPr>
          <w:rFonts w:cs="Arial"/>
        </w:rPr>
        <w:t>Pesquisa de preços atualizada;</w:t>
      </w:r>
    </w:p>
    <w:p w14:paraId="39F03282" w14:textId="77777777" w:rsidR="00F029DC" w:rsidRPr="008315AD" w:rsidRDefault="00F029DC" w:rsidP="00063560">
      <w:pPr>
        <w:tabs>
          <w:tab w:val="left" w:pos="0"/>
          <w:tab w:val="left" w:pos="1560"/>
        </w:tabs>
        <w:ind w:right="141"/>
        <w:jc w:val="both"/>
      </w:pPr>
    </w:p>
    <w:p w14:paraId="4ECE68D0" w14:textId="77777777" w:rsidR="00F029DC" w:rsidRPr="008315AD" w:rsidRDefault="00F029DC" w:rsidP="00063560">
      <w:pPr>
        <w:pStyle w:val="PargrafodaLista"/>
        <w:numPr>
          <w:ilvl w:val="0"/>
          <w:numId w:val="5"/>
        </w:numPr>
        <w:tabs>
          <w:tab w:val="left" w:pos="0"/>
          <w:tab w:val="left" w:pos="1560"/>
        </w:tabs>
        <w:ind w:right="141"/>
        <w:rPr>
          <w:rFonts w:cs="Arial"/>
        </w:rPr>
      </w:pPr>
      <w:r w:rsidRPr="008315AD">
        <w:rPr>
          <w:rFonts w:cs="Arial"/>
        </w:rPr>
        <w:t>Verificação da adequação orçamentária.</w:t>
      </w:r>
    </w:p>
    <w:p w14:paraId="5F97C741" w14:textId="77777777" w:rsidR="00F029DC" w:rsidRPr="008315AD" w:rsidRDefault="00F029DC" w:rsidP="00063560">
      <w:pPr>
        <w:tabs>
          <w:tab w:val="left" w:pos="0"/>
          <w:tab w:val="left" w:pos="1560"/>
        </w:tabs>
        <w:ind w:right="141"/>
        <w:jc w:val="both"/>
      </w:pPr>
    </w:p>
    <w:p w14:paraId="5CC404B1" w14:textId="77777777" w:rsidR="0098635E" w:rsidRPr="008315AD" w:rsidRDefault="0098635E" w:rsidP="00063560">
      <w:pPr>
        <w:tabs>
          <w:tab w:val="left" w:pos="0"/>
          <w:tab w:val="left" w:pos="1560"/>
        </w:tabs>
        <w:ind w:right="141"/>
        <w:jc w:val="both"/>
      </w:pPr>
    </w:p>
    <w:p w14:paraId="66F4F2B5" w14:textId="77777777" w:rsidR="00F029DC" w:rsidRPr="008315AD" w:rsidRDefault="00F029DC" w:rsidP="00063560">
      <w:pPr>
        <w:tabs>
          <w:tab w:val="left" w:pos="0"/>
          <w:tab w:val="left" w:pos="1560"/>
        </w:tabs>
        <w:ind w:right="141"/>
        <w:jc w:val="both"/>
        <w:rPr>
          <w:b/>
        </w:rPr>
      </w:pPr>
      <w:r w:rsidRPr="008315AD">
        <w:rPr>
          <w:b/>
        </w:rPr>
        <w:t>10. CONSIDERAÇÕES FINAIS</w:t>
      </w:r>
    </w:p>
    <w:p w14:paraId="5E1005FC" w14:textId="77777777" w:rsidR="006F6038" w:rsidRPr="008315AD" w:rsidRDefault="006F6038" w:rsidP="00063560">
      <w:pPr>
        <w:tabs>
          <w:tab w:val="left" w:pos="0"/>
          <w:tab w:val="left" w:pos="1560"/>
        </w:tabs>
        <w:ind w:right="141"/>
        <w:jc w:val="both"/>
        <w:rPr>
          <w:b/>
        </w:rPr>
      </w:pPr>
    </w:p>
    <w:p w14:paraId="27C27488" w14:textId="77777777" w:rsidR="00F162B2" w:rsidRPr="008315AD" w:rsidRDefault="00F162B2" w:rsidP="00063560">
      <w:pPr>
        <w:tabs>
          <w:tab w:val="left" w:pos="0"/>
          <w:tab w:val="left" w:pos="1560"/>
        </w:tabs>
        <w:ind w:right="141"/>
        <w:jc w:val="both"/>
      </w:pPr>
      <w:r w:rsidRPr="008315AD">
        <w:t>Diante do exposto, conclui-se que a contratação é:</w:t>
      </w:r>
    </w:p>
    <w:p w14:paraId="69FD5308" w14:textId="77777777" w:rsidR="00F162B2" w:rsidRPr="008315AD" w:rsidRDefault="00F162B2" w:rsidP="00063560">
      <w:pPr>
        <w:tabs>
          <w:tab w:val="left" w:pos="0"/>
          <w:tab w:val="left" w:pos="1560"/>
        </w:tabs>
        <w:ind w:right="141"/>
        <w:jc w:val="both"/>
      </w:pPr>
    </w:p>
    <w:p w14:paraId="36673AA4" w14:textId="77777777" w:rsidR="00F162B2" w:rsidRPr="008315AD" w:rsidRDefault="00F162B2" w:rsidP="00063560">
      <w:pPr>
        <w:tabs>
          <w:tab w:val="left" w:pos="0"/>
          <w:tab w:val="left" w:pos="1560"/>
        </w:tabs>
        <w:ind w:right="141"/>
        <w:jc w:val="both"/>
      </w:pPr>
      <w:r w:rsidRPr="008315AD">
        <w:t>Necessária, para assegurar higiene e salubridade nos espaços públicos;</w:t>
      </w:r>
    </w:p>
    <w:p w14:paraId="31416C29" w14:textId="77777777" w:rsidR="00F162B2" w:rsidRPr="008315AD" w:rsidRDefault="00F162B2" w:rsidP="00063560">
      <w:pPr>
        <w:tabs>
          <w:tab w:val="left" w:pos="0"/>
          <w:tab w:val="left" w:pos="1560"/>
        </w:tabs>
        <w:ind w:right="141"/>
        <w:jc w:val="both"/>
      </w:pPr>
    </w:p>
    <w:p w14:paraId="35DF3EC8" w14:textId="77777777" w:rsidR="00F162B2" w:rsidRPr="008315AD" w:rsidRDefault="00F162B2" w:rsidP="00063560">
      <w:pPr>
        <w:tabs>
          <w:tab w:val="left" w:pos="0"/>
          <w:tab w:val="left" w:pos="1560"/>
        </w:tabs>
        <w:ind w:right="141"/>
        <w:jc w:val="both"/>
      </w:pPr>
      <w:r w:rsidRPr="008315AD">
        <w:t>Viável, técnica e economicamente;</w:t>
      </w:r>
    </w:p>
    <w:p w14:paraId="507848FC" w14:textId="77777777" w:rsidR="00F162B2" w:rsidRPr="008315AD" w:rsidRDefault="00F162B2" w:rsidP="00063560">
      <w:pPr>
        <w:tabs>
          <w:tab w:val="left" w:pos="0"/>
          <w:tab w:val="left" w:pos="1560"/>
        </w:tabs>
        <w:ind w:right="141"/>
        <w:jc w:val="both"/>
      </w:pPr>
    </w:p>
    <w:p w14:paraId="3194CC95" w14:textId="77777777" w:rsidR="00F162B2" w:rsidRPr="008315AD" w:rsidRDefault="00F162B2" w:rsidP="00063560">
      <w:pPr>
        <w:tabs>
          <w:tab w:val="left" w:pos="0"/>
          <w:tab w:val="left" w:pos="1560"/>
        </w:tabs>
        <w:ind w:right="141"/>
        <w:jc w:val="both"/>
      </w:pPr>
      <w:r w:rsidRPr="008315AD">
        <w:t>Adequada, nos termos da Lei nº 14.133/2021.</w:t>
      </w:r>
    </w:p>
    <w:p w14:paraId="34792C39" w14:textId="77777777" w:rsidR="00F162B2" w:rsidRPr="008315AD" w:rsidRDefault="00F162B2" w:rsidP="00063560">
      <w:pPr>
        <w:tabs>
          <w:tab w:val="left" w:pos="0"/>
          <w:tab w:val="left" w:pos="1560"/>
        </w:tabs>
        <w:ind w:right="141"/>
        <w:jc w:val="both"/>
      </w:pPr>
    </w:p>
    <w:p w14:paraId="27A2541C" w14:textId="77777777" w:rsidR="00F162B2" w:rsidRPr="008315AD" w:rsidRDefault="00F162B2" w:rsidP="00063560">
      <w:pPr>
        <w:tabs>
          <w:tab w:val="left" w:pos="0"/>
          <w:tab w:val="left" w:pos="1560"/>
        </w:tabs>
        <w:ind w:right="141"/>
        <w:jc w:val="both"/>
      </w:pPr>
      <w:r w:rsidRPr="008315AD">
        <w:t>Assim, recomenda-se a adoção das providências para efetivar a contratação por dispensa de licitação, conforme previsto legalmente.</w:t>
      </w:r>
    </w:p>
    <w:p w14:paraId="19818201" w14:textId="0B30E095" w:rsidR="00F162B2" w:rsidRPr="008315AD" w:rsidRDefault="00F162B2" w:rsidP="00063560">
      <w:pPr>
        <w:tabs>
          <w:tab w:val="left" w:pos="0"/>
          <w:tab w:val="left" w:pos="1560"/>
        </w:tabs>
        <w:ind w:right="141"/>
        <w:jc w:val="both"/>
        <w:rPr>
          <w:b/>
        </w:rPr>
      </w:pPr>
    </w:p>
    <w:p w14:paraId="6D246D39" w14:textId="297F0D48" w:rsidR="001E203C" w:rsidRPr="008315AD" w:rsidRDefault="001E203C" w:rsidP="00063560">
      <w:pPr>
        <w:tabs>
          <w:tab w:val="left" w:pos="0"/>
          <w:tab w:val="left" w:pos="1560"/>
        </w:tabs>
        <w:ind w:right="141"/>
        <w:jc w:val="both"/>
        <w:rPr>
          <w:b/>
        </w:rPr>
      </w:pPr>
    </w:p>
    <w:p w14:paraId="0A2D5A74" w14:textId="77777777" w:rsidR="001E203C" w:rsidRPr="008315AD" w:rsidRDefault="001E203C" w:rsidP="00063560">
      <w:pPr>
        <w:tabs>
          <w:tab w:val="left" w:pos="0"/>
          <w:tab w:val="left" w:pos="1560"/>
        </w:tabs>
        <w:ind w:right="141"/>
        <w:jc w:val="both"/>
        <w:rPr>
          <w:b/>
        </w:rPr>
      </w:pPr>
    </w:p>
    <w:p w14:paraId="18650CF3" w14:textId="77777777" w:rsidR="00F029DC" w:rsidRPr="008315AD" w:rsidRDefault="00F029DC" w:rsidP="00063560">
      <w:pPr>
        <w:tabs>
          <w:tab w:val="left" w:pos="0"/>
          <w:tab w:val="left" w:pos="1560"/>
        </w:tabs>
        <w:ind w:right="141"/>
        <w:jc w:val="both"/>
      </w:pPr>
    </w:p>
    <w:p w14:paraId="77AE7CAC" w14:textId="77777777" w:rsidR="00C45895" w:rsidRPr="008315AD" w:rsidRDefault="00C45895" w:rsidP="00063560">
      <w:pPr>
        <w:jc w:val="both"/>
        <w:rPr>
          <w:rFonts w:eastAsia="Times New Roman"/>
          <w:bCs/>
          <w:color w:val="FF0000"/>
        </w:rPr>
      </w:pPr>
    </w:p>
    <w:p w14:paraId="7BF1CDBD" w14:textId="435E5565" w:rsidR="00C45895" w:rsidRPr="008315AD" w:rsidRDefault="00C45895" w:rsidP="00063560">
      <w:pPr>
        <w:jc w:val="both"/>
        <w:rPr>
          <w:rFonts w:eastAsia="Times New Roman"/>
          <w:bCs/>
        </w:rPr>
      </w:pPr>
      <w:r w:rsidRPr="008315AD">
        <w:rPr>
          <w:rFonts w:eastAsia="Times New Roman"/>
          <w:bCs/>
        </w:rPr>
        <w:t xml:space="preserve">Iguatama, </w:t>
      </w:r>
      <w:r w:rsidR="007B6DB4" w:rsidRPr="008315AD">
        <w:rPr>
          <w:rFonts w:eastAsia="Times New Roman"/>
          <w:bCs/>
        </w:rPr>
        <w:t>21</w:t>
      </w:r>
      <w:r w:rsidRPr="008315AD">
        <w:rPr>
          <w:rFonts w:eastAsia="Times New Roman"/>
          <w:bCs/>
        </w:rPr>
        <w:t xml:space="preserve"> de</w:t>
      </w:r>
      <w:r w:rsidR="008315AD" w:rsidRPr="008315AD">
        <w:rPr>
          <w:rFonts w:eastAsia="Times New Roman"/>
          <w:bCs/>
        </w:rPr>
        <w:t xml:space="preserve"> </w:t>
      </w:r>
      <w:proofErr w:type="gramStart"/>
      <w:r w:rsidR="007B6DB4" w:rsidRPr="008315AD">
        <w:rPr>
          <w:rFonts w:eastAsia="Times New Roman"/>
          <w:bCs/>
        </w:rPr>
        <w:t>Julho</w:t>
      </w:r>
      <w:proofErr w:type="gramEnd"/>
      <w:r w:rsidR="007B6DB4" w:rsidRPr="008315AD">
        <w:rPr>
          <w:rFonts w:eastAsia="Times New Roman"/>
          <w:bCs/>
        </w:rPr>
        <w:t xml:space="preserve"> </w:t>
      </w:r>
      <w:r w:rsidRPr="008315AD">
        <w:rPr>
          <w:rFonts w:eastAsia="Times New Roman"/>
          <w:bCs/>
        </w:rPr>
        <w:t>de 202</w:t>
      </w:r>
      <w:r w:rsidR="002D2959" w:rsidRPr="008315AD">
        <w:rPr>
          <w:rFonts w:eastAsia="Times New Roman"/>
          <w:bCs/>
        </w:rPr>
        <w:t>6</w:t>
      </w:r>
      <w:r w:rsidRPr="008315AD">
        <w:rPr>
          <w:rFonts w:eastAsia="Times New Roman"/>
          <w:bCs/>
        </w:rPr>
        <w:t>.</w:t>
      </w:r>
    </w:p>
    <w:p w14:paraId="0901C3CF" w14:textId="67A0C433" w:rsidR="001E203C" w:rsidRPr="008315AD" w:rsidRDefault="001E203C" w:rsidP="00063560">
      <w:pPr>
        <w:jc w:val="both"/>
        <w:rPr>
          <w:rFonts w:eastAsia="Times New Roman"/>
          <w:bCs/>
        </w:rPr>
      </w:pPr>
    </w:p>
    <w:p w14:paraId="1D93CDB8" w14:textId="4A47C29E" w:rsidR="002B6564" w:rsidRPr="008315AD" w:rsidRDefault="002B6564" w:rsidP="00063560">
      <w:pPr>
        <w:jc w:val="both"/>
        <w:rPr>
          <w:rFonts w:eastAsia="Times New Roman"/>
          <w:bCs/>
        </w:rPr>
      </w:pPr>
    </w:p>
    <w:p w14:paraId="3E01F8C5" w14:textId="77777777" w:rsidR="002B6564" w:rsidRPr="008315AD" w:rsidRDefault="002B6564" w:rsidP="00063560">
      <w:pPr>
        <w:jc w:val="both"/>
        <w:rPr>
          <w:rFonts w:eastAsia="Times New Roman"/>
          <w:bCs/>
        </w:rPr>
      </w:pPr>
    </w:p>
    <w:p w14:paraId="55CB3956" w14:textId="77777777" w:rsidR="001E203C" w:rsidRPr="008315AD" w:rsidRDefault="001E203C" w:rsidP="00063560">
      <w:pPr>
        <w:jc w:val="both"/>
        <w:rPr>
          <w:rFonts w:eastAsia="Times New Roman"/>
          <w:bCs/>
        </w:rPr>
      </w:pPr>
    </w:p>
    <w:p w14:paraId="066EC439" w14:textId="77777777" w:rsidR="00C45895" w:rsidRPr="008315AD" w:rsidRDefault="00C45895" w:rsidP="00063560">
      <w:pPr>
        <w:jc w:val="both"/>
        <w:rPr>
          <w:rFonts w:eastAsia="Times New Roman"/>
          <w:bCs/>
        </w:rPr>
      </w:pPr>
    </w:p>
    <w:p w14:paraId="626A7C39" w14:textId="77777777" w:rsidR="00C45895" w:rsidRPr="008315AD" w:rsidRDefault="00C45895" w:rsidP="00063560">
      <w:pPr>
        <w:jc w:val="both"/>
        <w:rPr>
          <w:rFonts w:eastAsia="Times New Roman"/>
          <w:bCs/>
          <w:color w:val="FF0000"/>
        </w:rPr>
      </w:pPr>
    </w:p>
    <w:p w14:paraId="40EC934C" w14:textId="77777777" w:rsidR="002D2959" w:rsidRPr="008315AD" w:rsidRDefault="002D2959" w:rsidP="00063560">
      <w:pPr>
        <w:jc w:val="both"/>
        <w:rPr>
          <w:b/>
          <w:bCs/>
        </w:rPr>
      </w:pPr>
      <w:r w:rsidRPr="008315AD">
        <w:rPr>
          <w:b/>
          <w:bCs/>
        </w:rPr>
        <w:t>EDNEI LOPES CAMARGOS</w:t>
      </w:r>
    </w:p>
    <w:p w14:paraId="762529B0" w14:textId="4EDBA619" w:rsidR="00C45895" w:rsidRPr="008315AD" w:rsidRDefault="002D2959" w:rsidP="00063560">
      <w:pPr>
        <w:jc w:val="both"/>
        <w:rPr>
          <w:b/>
          <w:bCs/>
        </w:rPr>
      </w:pPr>
      <w:r w:rsidRPr="008315AD">
        <w:rPr>
          <w:b/>
          <w:bCs/>
        </w:rPr>
        <w:t>DIRETOR SERVIÇO AUTÔNOMO DE ÁGUA E ESGOTO DE IGUATAMA</w:t>
      </w:r>
    </w:p>
    <w:p w14:paraId="0ABD2B85" w14:textId="77777777" w:rsidR="00C45895" w:rsidRPr="008315AD" w:rsidRDefault="00C45895" w:rsidP="00063560">
      <w:pPr>
        <w:tabs>
          <w:tab w:val="left" w:pos="3105"/>
        </w:tabs>
        <w:spacing w:line="276" w:lineRule="auto"/>
        <w:jc w:val="both"/>
        <w:rPr>
          <w:b/>
        </w:rPr>
      </w:pPr>
    </w:p>
    <w:p w14:paraId="163B340F" w14:textId="77777777" w:rsidR="007C47C1" w:rsidRPr="008315AD" w:rsidRDefault="007C47C1" w:rsidP="00063560">
      <w:pPr>
        <w:jc w:val="both"/>
      </w:pPr>
    </w:p>
    <w:sectPr w:rsidR="007C47C1" w:rsidRPr="008315AD" w:rsidSect="00DA0E5E">
      <w:headerReference w:type="default" r:id="rId7"/>
      <w:footerReference w:type="default" r:id="rId8"/>
      <w:pgSz w:w="11910" w:h="16840" w:code="9"/>
      <w:pgMar w:top="2378" w:right="1137" w:bottom="851" w:left="1418" w:header="42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2400BB" w14:textId="77777777" w:rsidR="00334C7E" w:rsidRDefault="00334C7E">
      <w:r>
        <w:separator/>
      </w:r>
    </w:p>
  </w:endnote>
  <w:endnote w:type="continuationSeparator" w:id="0">
    <w:p w14:paraId="0C832581" w14:textId="77777777" w:rsidR="00334C7E" w:rsidRDefault="00334C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EC98F" w14:textId="77777777" w:rsidR="008E2E91" w:rsidRDefault="007F7E66" w:rsidP="00DA0E5E">
    <w:pPr>
      <w:pStyle w:val="Rodap"/>
      <w:tabs>
        <w:tab w:val="left" w:pos="9639"/>
      </w:tabs>
      <w:jc w:val="center"/>
      <w:rPr>
        <w:rFonts w:ascii="Arial Narrow" w:hAnsi="Arial Narrow"/>
        <w:sz w:val="24"/>
        <w:szCs w:val="24"/>
      </w:rPr>
    </w:pPr>
    <w:r>
      <w:rPr>
        <w:rFonts w:ascii="Arial Narrow" w:hAnsi="Arial Narrow"/>
        <w:sz w:val="24"/>
        <w:szCs w:val="24"/>
      </w:rPr>
      <w:t>RUA DEZOITO N° 61-CENTRO</w:t>
    </w:r>
  </w:p>
  <w:p w14:paraId="69172D9E" w14:textId="77777777" w:rsidR="008E2E91" w:rsidRDefault="007F7E66" w:rsidP="00DA0E5E">
    <w:pPr>
      <w:pStyle w:val="Cabealho"/>
      <w:jc w:val="center"/>
      <w:rPr>
        <w:rFonts w:ascii="Arial Narrow" w:hAnsi="Arial Narrow"/>
        <w:sz w:val="24"/>
        <w:szCs w:val="24"/>
      </w:rPr>
    </w:pPr>
    <w:r>
      <w:rPr>
        <w:rFonts w:ascii="Arial Narrow" w:hAnsi="Arial Narrow"/>
        <w:sz w:val="24"/>
        <w:szCs w:val="24"/>
      </w:rPr>
      <w:t>IGUATAMA-MG- CEP: 38.910-000</w:t>
    </w:r>
  </w:p>
  <w:p w14:paraId="393DE8DB" w14:textId="77777777" w:rsidR="008E2E91" w:rsidRDefault="007F7E66" w:rsidP="00DA0E5E">
    <w:pPr>
      <w:pStyle w:val="Cabealho"/>
      <w:jc w:val="center"/>
      <w:rPr>
        <w:rFonts w:ascii="Arial Narrow" w:hAnsi="Arial Narrow"/>
        <w:sz w:val="24"/>
        <w:szCs w:val="24"/>
      </w:rPr>
    </w:pPr>
    <w:r>
      <w:rPr>
        <w:rFonts w:ascii="Arial Narrow" w:hAnsi="Arial Narrow"/>
        <w:sz w:val="24"/>
        <w:szCs w:val="24"/>
      </w:rPr>
      <w:t>CNPJ: 23.441.261/0001-42- TEL: (37)3353-2972</w:t>
    </w:r>
  </w:p>
  <w:p w14:paraId="171AE6F6" w14:textId="77777777" w:rsidR="008E2E91" w:rsidRDefault="008315AD" w:rsidP="00DA0E5E">
    <w:pPr>
      <w:pStyle w:val="Rodap"/>
      <w:tabs>
        <w:tab w:val="left" w:pos="9639"/>
      </w:tabs>
      <w:rPr>
        <w:rFonts w:ascii="Times New Roman" w:hAnsi="Times New Roman"/>
      </w:rPr>
    </w:pPr>
  </w:p>
  <w:p w14:paraId="7E1B3731" w14:textId="77777777" w:rsidR="008E2E91" w:rsidRDefault="008315AD" w:rsidP="00DA0E5E"/>
  <w:p w14:paraId="75214C1B" w14:textId="77777777" w:rsidR="008E2E91" w:rsidRDefault="007F7E66">
    <w:pPr>
      <w:pStyle w:val="Rodap"/>
      <w:jc w:val="right"/>
    </w:pPr>
    <w:r>
      <w:t xml:space="preserve">Página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DD0199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  <w:r>
      <w:t xml:space="preserve"> de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DD0199">
      <w:rPr>
        <w:b/>
        <w:bCs/>
        <w:noProof/>
      </w:rPr>
      <w:t>5</w:t>
    </w:r>
    <w:r>
      <w:rPr>
        <w:b/>
        <w:bCs/>
        <w:sz w:val="24"/>
        <w:szCs w:val="24"/>
      </w:rPr>
      <w:fldChar w:fldCharType="end"/>
    </w:r>
  </w:p>
  <w:p w14:paraId="1971AB03" w14:textId="77777777" w:rsidR="008E2E91" w:rsidRDefault="008315AD">
    <w:pPr>
      <w:pStyle w:val="Rodap"/>
    </w:pPr>
  </w:p>
  <w:p w14:paraId="38BA47AA" w14:textId="77777777" w:rsidR="008E2E91" w:rsidRDefault="008315AD"/>
  <w:p w14:paraId="5D5C19BA" w14:textId="77777777" w:rsidR="008E2E91" w:rsidRDefault="008315A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48D366" w14:textId="77777777" w:rsidR="00334C7E" w:rsidRDefault="00334C7E">
      <w:r>
        <w:separator/>
      </w:r>
    </w:p>
  </w:footnote>
  <w:footnote w:type="continuationSeparator" w:id="0">
    <w:p w14:paraId="4A97D52B" w14:textId="77777777" w:rsidR="00334C7E" w:rsidRDefault="00334C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9D7721" w14:textId="77777777" w:rsidR="008E2E91" w:rsidRDefault="007F7E66" w:rsidP="00482CA3">
    <w:pPr>
      <w:pStyle w:val="Cabealho"/>
      <w:tabs>
        <w:tab w:val="left" w:pos="5955"/>
        <w:tab w:val="left" w:pos="6525"/>
      </w:tabs>
    </w:pPr>
    <w:r>
      <w:tab/>
    </w:r>
    <w:r>
      <w:rPr>
        <w:rFonts w:cs="Arial"/>
        <w:b/>
        <w:noProof/>
        <w:sz w:val="27"/>
        <w:szCs w:val="27"/>
        <w:lang w:eastAsia="pt-BR"/>
      </w:rPr>
      <w:drawing>
        <wp:inline distT="0" distB="0" distL="0" distR="0" wp14:anchorId="2E9BFF69" wp14:editId="31A229B3">
          <wp:extent cx="1590040" cy="723265"/>
          <wp:effectExtent l="19050" t="0" r="0" b="0"/>
          <wp:docPr id="2" name="Imagem 1" descr="Logo do SAA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Logo do SAA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0040" cy="7232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ab/>
    </w:r>
    <w:r>
      <w:tab/>
    </w:r>
  </w:p>
  <w:p w14:paraId="11F020FB" w14:textId="77777777" w:rsidR="008E2E91" w:rsidRDefault="008315AD" w:rsidP="00482CA3">
    <w:pPr>
      <w:pStyle w:val="Cabealho"/>
    </w:pPr>
  </w:p>
  <w:p w14:paraId="442DF78E" w14:textId="77777777" w:rsidR="008E2E91" w:rsidRDefault="008315AD" w:rsidP="00482CA3">
    <w:pPr>
      <w:pStyle w:val="Cabealho"/>
    </w:pPr>
  </w:p>
  <w:p w14:paraId="327EC92B" w14:textId="77777777" w:rsidR="008E2E91" w:rsidRDefault="008315A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84B8F41E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9053880"/>
    <w:multiLevelType w:val="hybridMultilevel"/>
    <w:tmpl w:val="A3F8F1E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1910F9"/>
    <w:multiLevelType w:val="hybridMultilevel"/>
    <w:tmpl w:val="B9CA0A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C6254F"/>
    <w:multiLevelType w:val="multilevel"/>
    <w:tmpl w:val="B4CEBF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upperLetter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3C8168FE"/>
    <w:multiLevelType w:val="hybridMultilevel"/>
    <w:tmpl w:val="36780F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431F54"/>
    <w:multiLevelType w:val="hybridMultilevel"/>
    <w:tmpl w:val="0562DCF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437CFB"/>
    <w:multiLevelType w:val="hybridMultilevel"/>
    <w:tmpl w:val="2BE0ABD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4"/>
  </w:num>
  <w:num w:numId="5">
    <w:abstractNumId w:val="2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9"/>
  <w:drawingGridVerticalSpacing w:val="119"/>
  <w:displayHorizontalDrawingGridEvery w:val="0"/>
  <w:displayVerticalDrawingGridEvery w:val="3"/>
  <w:doNotUseMarginsForDrawingGridOrigin/>
  <w:drawingGridVerticalOrigin w:val="198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E66"/>
    <w:rsid w:val="00063560"/>
    <w:rsid w:val="00070305"/>
    <w:rsid w:val="00191C93"/>
    <w:rsid w:val="001E203C"/>
    <w:rsid w:val="00267693"/>
    <w:rsid w:val="002B6564"/>
    <w:rsid w:val="002D2959"/>
    <w:rsid w:val="00304829"/>
    <w:rsid w:val="00334C7E"/>
    <w:rsid w:val="00335FFA"/>
    <w:rsid w:val="0033706B"/>
    <w:rsid w:val="00337456"/>
    <w:rsid w:val="003817DD"/>
    <w:rsid w:val="003D6949"/>
    <w:rsid w:val="003F06A5"/>
    <w:rsid w:val="003F77C8"/>
    <w:rsid w:val="004342B9"/>
    <w:rsid w:val="00470A21"/>
    <w:rsid w:val="00475D6C"/>
    <w:rsid w:val="005C1A2D"/>
    <w:rsid w:val="00645C23"/>
    <w:rsid w:val="006B7484"/>
    <w:rsid w:val="006F6038"/>
    <w:rsid w:val="0070451D"/>
    <w:rsid w:val="007234C7"/>
    <w:rsid w:val="00742177"/>
    <w:rsid w:val="007432B0"/>
    <w:rsid w:val="007944A9"/>
    <w:rsid w:val="007B0CA3"/>
    <w:rsid w:val="007B6DB4"/>
    <w:rsid w:val="007C47C1"/>
    <w:rsid w:val="007F54B5"/>
    <w:rsid w:val="007F7E66"/>
    <w:rsid w:val="008315AD"/>
    <w:rsid w:val="00843907"/>
    <w:rsid w:val="00880853"/>
    <w:rsid w:val="008E5D1A"/>
    <w:rsid w:val="00902F98"/>
    <w:rsid w:val="00957BA5"/>
    <w:rsid w:val="00975671"/>
    <w:rsid w:val="0098635E"/>
    <w:rsid w:val="009A054E"/>
    <w:rsid w:val="00A144EB"/>
    <w:rsid w:val="00AD27AA"/>
    <w:rsid w:val="00B35DFD"/>
    <w:rsid w:val="00B429B3"/>
    <w:rsid w:val="00B878E9"/>
    <w:rsid w:val="00BB563D"/>
    <w:rsid w:val="00BD4036"/>
    <w:rsid w:val="00C45895"/>
    <w:rsid w:val="00C607BB"/>
    <w:rsid w:val="00CC69DE"/>
    <w:rsid w:val="00D8602F"/>
    <w:rsid w:val="00DC65ED"/>
    <w:rsid w:val="00DD0199"/>
    <w:rsid w:val="00E806A7"/>
    <w:rsid w:val="00F029DC"/>
    <w:rsid w:val="00F060FD"/>
    <w:rsid w:val="00F162B2"/>
    <w:rsid w:val="00F90E06"/>
    <w:rsid w:val="00FB0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CF50A"/>
  <w15:docId w15:val="{AB803A63-E776-40CC-B964-C4F6C3B6B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7F7E66"/>
    <w:pPr>
      <w:widowControl w:val="0"/>
      <w:spacing w:after="0" w:line="240" w:lineRule="auto"/>
    </w:pPr>
    <w:rPr>
      <w:rFonts w:ascii="Arial" w:eastAsia="Arial" w:hAnsi="Arial" w:cs="Ari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link w:val="PargrafodaListaChar"/>
    <w:uiPriority w:val="1"/>
    <w:qFormat/>
    <w:rsid w:val="007F7E66"/>
    <w:pPr>
      <w:ind w:left="238"/>
      <w:jc w:val="both"/>
    </w:pPr>
    <w:rPr>
      <w:rFonts w:cs="Times New Roman"/>
    </w:rPr>
  </w:style>
  <w:style w:type="paragraph" w:styleId="Cabealho">
    <w:name w:val="header"/>
    <w:aliases w:val="Cabeçalho superior,Heading 1a"/>
    <w:basedOn w:val="Normal"/>
    <w:link w:val="CabealhoChar"/>
    <w:uiPriority w:val="99"/>
    <w:unhideWhenUsed/>
    <w:rsid w:val="007F7E66"/>
    <w:pPr>
      <w:tabs>
        <w:tab w:val="center" w:pos="4252"/>
        <w:tab w:val="right" w:pos="8504"/>
      </w:tabs>
    </w:pPr>
    <w:rPr>
      <w:rFonts w:cs="Times New Roman"/>
      <w:sz w:val="20"/>
      <w:szCs w:val="20"/>
    </w:rPr>
  </w:style>
  <w:style w:type="character" w:customStyle="1" w:styleId="CabealhoChar">
    <w:name w:val="Cabeçalho Char"/>
    <w:aliases w:val="Cabeçalho superior Char,Heading 1a Char"/>
    <w:basedOn w:val="Fontepargpadro"/>
    <w:link w:val="Cabealho"/>
    <w:uiPriority w:val="99"/>
    <w:rsid w:val="007F7E66"/>
    <w:rPr>
      <w:rFonts w:ascii="Arial" w:eastAsia="Arial" w:hAnsi="Arial"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7F7E66"/>
    <w:pPr>
      <w:tabs>
        <w:tab w:val="center" w:pos="4252"/>
        <w:tab w:val="right" w:pos="8504"/>
      </w:tabs>
    </w:pPr>
    <w:rPr>
      <w:rFonts w:cs="Times New Roman"/>
      <w:sz w:val="20"/>
      <w:szCs w:val="20"/>
    </w:rPr>
  </w:style>
  <w:style w:type="character" w:customStyle="1" w:styleId="RodapChar">
    <w:name w:val="Rodapé Char"/>
    <w:basedOn w:val="Fontepargpadro"/>
    <w:link w:val="Rodap"/>
    <w:uiPriority w:val="99"/>
    <w:rsid w:val="007F7E66"/>
    <w:rPr>
      <w:rFonts w:ascii="Arial" w:eastAsia="Arial" w:hAnsi="Arial" w:cs="Times New Roman"/>
      <w:sz w:val="20"/>
      <w:szCs w:val="20"/>
    </w:rPr>
  </w:style>
  <w:style w:type="character" w:customStyle="1" w:styleId="PargrafodaListaChar">
    <w:name w:val="Parágrafo da Lista Char"/>
    <w:link w:val="PargrafodaLista"/>
    <w:uiPriority w:val="1"/>
    <w:locked/>
    <w:rsid w:val="007F7E66"/>
    <w:rPr>
      <w:rFonts w:ascii="Arial" w:eastAsia="Arial" w:hAnsi="Arial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F7E6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F7E66"/>
    <w:rPr>
      <w:rFonts w:ascii="Tahoma" w:eastAsia="Arial" w:hAnsi="Tahoma" w:cs="Tahoma"/>
      <w:sz w:val="16"/>
      <w:szCs w:val="16"/>
    </w:rPr>
  </w:style>
  <w:style w:type="paragraph" w:customStyle="1" w:styleId="TableParagraph">
    <w:name w:val="Table Paragraph"/>
    <w:basedOn w:val="Normal"/>
    <w:uiPriority w:val="1"/>
    <w:qFormat/>
    <w:rsid w:val="00191C93"/>
    <w:pPr>
      <w:autoSpaceDE w:val="0"/>
      <w:autoSpaceDN w:val="0"/>
    </w:pPr>
    <w:rPr>
      <w:rFonts w:ascii="Times New Roman" w:eastAsia="Times New Roman" w:hAnsi="Times New Roman" w:cs="Times New Roman"/>
      <w:lang w:val="pt-PT"/>
    </w:rPr>
  </w:style>
  <w:style w:type="paragraph" w:styleId="Commarcadores">
    <w:name w:val="List Bullet"/>
    <w:basedOn w:val="Normal"/>
    <w:uiPriority w:val="99"/>
    <w:unhideWhenUsed/>
    <w:rsid w:val="007432B0"/>
    <w:pPr>
      <w:numPr>
        <w:numId w:val="2"/>
      </w:numPr>
      <w:contextualSpacing/>
    </w:pPr>
  </w:style>
  <w:style w:type="paragraph" w:customStyle="1" w:styleId="Default">
    <w:name w:val="Default"/>
    <w:rsid w:val="00C4589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07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1484</Words>
  <Characters>8018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Compras</dc:creator>
  <cp:lastModifiedBy>SAAE Iguatama</cp:lastModifiedBy>
  <cp:revision>2</cp:revision>
  <cp:lastPrinted>2026-03-04T17:11:00Z</cp:lastPrinted>
  <dcterms:created xsi:type="dcterms:W3CDTF">2026-08-03T17:11:00Z</dcterms:created>
  <dcterms:modified xsi:type="dcterms:W3CDTF">2026-08-03T17:11:00Z</dcterms:modified>
</cp:coreProperties>
</file>